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60" w:rsidRPr="00BE6F19" w:rsidRDefault="00BE6F19" w:rsidP="00C43860">
      <w:pPr>
        <w:keepNext/>
        <w:spacing w:before="240" w:after="60" w:line="240" w:lineRule="auto"/>
        <w:jc w:val="center"/>
        <w:outlineLvl w:val="0"/>
        <w:rPr>
          <w:rFonts w:ascii="Power Geez Unicode1" w:eastAsia="Times New Roman" w:hAnsi="Power Geez Unicode1" w:cs="Times New Roman"/>
          <w:b/>
          <w:bCs/>
          <w:kern w:val="32"/>
          <w:sz w:val="32"/>
          <w:szCs w:val="32"/>
          <w:u w:val="single"/>
        </w:rPr>
      </w:pPr>
      <w:proofErr w:type="spellStart"/>
      <w:r w:rsidRPr="00BE6F19">
        <w:rPr>
          <w:rFonts w:ascii="Power Geez Unicode1" w:eastAsia="Times New Roman" w:hAnsi="Power Geez Unicode1" w:cs="Ebrima"/>
          <w:b/>
          <w:bCs/>
          <w:kern w:val="32"/>
          <w:sz w:val="32"/>
          <w:szCs w:val="32"/>
          <w:u w:val="single"/>
        </w:rPr>
        <w:t>የግል</w:t>
      </w:r>
      <w:proofErr w:type="spellEnd"/>
      <w:r w:rsidRPr="00BE6F19">
        <w:rPr>
          <w:rFonts w:ascii="Power Geez Unicode1" w:eastAsia="Times New Roman" w:hAnsi="Power Geez Unicode1" w:cs="Ebrima"/>
          <w:b/>
          <w:bCs/>
          <w:kern w:val="32"/>
          <w:sz w:val="32"/>
          <w:szCs w:val="32"/>
          <w:u w:val="single"/>
        </w:rPr>
        <w:t xml:space="preserve"> </w:t>
      </w:r>
      <w:proofErr w:type="spellStart"/>
      <w:r w:rsidRPr="00BE6F19">
        <w:rPr>
          <w:rFonts w:ascii="Power Geez Unicode1" w:eastAsia="Times New Roman" w:hAnsi="Power Geez Unicode1" w:cs="Ebrima"/>
          <w:b/>
          <w:bCs/>
          <w:kern w:val="32"/>
          <w:sz w:val="32"/>
          <w:szCs w:val="32"/>
          <w:u w:val="single"/>
        </w:rPr>
        <w:t>ድርጅት</w:t>
      </w:r>
      <w:proofErr w:type="spellEnd"/>
      <w:r w:rsidRPr="00BE6F19">
        <w:rPr>
          <w:rFonts w:ascii="Power Geez Unicode1" w:eastAsia="Times New Roman" w:hAnsi="Power Geez Unicode1" w:cs="Ebrima"/>
          <w:b/>
          <w:bCs/>
          <w:kern w:val="32"/>
          <w:sz w:val="32"/>
          <w:szCs w:val="32"/>
          <w:u w:val="single"/>
        </w:rPr>
        <w:t xml:space="preserve"> </w:t>
      </w:r>
      <w:proofErr w:type="spellStart"/>
      <w:r w:rsidRPr="00BE6F19">
        <w:rPr>
          <w:rFonts w:ascii="Power Geez Unicode1" w:eastAsia="Times New Roman" w:hAnsi="Power Geez Unicode1" w:cs="Ebrima"/>
          <w:b/>
          <w:bCs/>
          <w:kern w:val="32"/>
          <w:sz w:val="32"/>
          <w:szCs w:val="32"/>
          <w:u w:val="single"/>
        </w:rPr>
        <w:t>ሠራተኞች</w:t>
      </w:r>
      <w:proofErr w:type="spellEnd"/>
      <w:r w:rsidRPr="00BE6F19">
        <w:rPr>
          <w:rFonts w:ascii="Power Geez Unicode1" w:eastAsia="Times New Roman" w:hAnsi="Power Geez Unicode1" w:cs="Ebrima"/>
          <w:b/>
          <w:bCs/>
          <w:kern w:val="32"/>
          <w:sz w:val="32"/>
          <w:szCs w:val="32"/>
          <w:u w:val="single"/>
        </w:rPr>
        <w:t xml:space="preserve"> </w:t>
      </w:r>
      <w:proofErr w:type="spellStart"/>
      <w:r w:rsidRPr="00BE6F19">
        <w:rPr>
          <w:rFonts w:ascii="Power Geez Unicode1" w:eastAsia="Times New Roman" w:hAnsi="Power Geez Unicode1" w:cs="Ebrima"/>
          <w:b/>
          <w:bCs/>
          <w:kern w:val="32"/>
          <w:sz w:val="32"/>
          <w:szCs w:val="32"/>
          <w:u w:val="single"/>
        </w:rPr>
        <w:t>ማህበራ</w:t>
      </w:r>
      <w:bookmarkStart w:id="0" w:name="_GoBack"/>
      <w:bookmarkEnd w:id="0"/>
      <w:r w:rsidRPr="00BE6F19">
        <w:rPr>
          <w:rFonts w:ascii="Power Geez Unicode1" w:eastAsia="Times New Roman" w:hAnsi="Power Geez Unicode1" w:cs="Ebrima"/>
          <w:b/>
          <w:bCs/>
          <w:kern w:val="32"/>
          <w:sz w:val="32"/>
          <w:szCs w:val="32"/>
          <w:u w:val="single"/>
        </w:rPr>
        <w:t>ዊ</w:t>
      </w:r>
      <w:proofErr w:type="spellEnd"/>
      <w:r w:rsidRPr="00BE6F19">
        <w:rPr>
          <w:rFonts w:ascii="Power Geez Unicode1" w:eastAsia="Times New Roman" w:hAnsi="Power Geez Unicode1" w:cs="Ebrima"/>
          <w:b/>
          <w:bCs/>
          <w:kern w:val="32"/>
          <w:sz w:val="32"/>
          <w:szCs w:val="32"/>
          <w:u w:val="single"/>
        </w:rPr>
        <w:t xml:space="preserve"> </w:t>
      </w:r>
      <w:proofErr w:type="spellStart"/>
      <w:r w:rsidRPr="00BE6F19">
        <w:rPr>
          <w:rFonts w:ascii="Power Geez Unicode1" w:eastAsia="Times New Roman" w:hAnsi="Power Geez Unicode1" w:cs="Ebrima"/>
          <w:b/>
          <w:bCs/>
          <w:kern w:val="32"/>
          <w:sz w:val="32"/>
          <w:szCs w:val="32"/>
          <w:u w:val="single"/>
        </w:rPr>
        <w:t>ዋስትና</w:t>
      </w:r>
      <w:proofErr w:type="spellEnd"/>
      <w:r w:rsidRPr="00BE6F19">
        <w:rPr>
          <w:rFonts w:ascii="Power Geez Unicode1" w:eastAsia="Times New Roman" w:hAnsi="Power Geez Unicode1" w:cs="Ebrima"/>
          <w:b/>
          <w:bCs/>
          <w:kern w:val="32"/>
          <w:sz w:val="32"/>
          <w:szCs w:val="32"/>
          <w:u w:val="single"/>
        </w:rPr>
        <w:t xml:space="preserve"> </w:t>
      </w:r>
      <w:proofErr w:type="spellStart"/>
      <w:r w:rsidRPr="00BE6F19">
        <w:rPr>
          <w:rFonts w:ascii="Power Geez Unicode1" w:eastAsia="Times New Roman" w:hAnsi="Power Geez Unicode1" w:cs="Ebrima"/>
          <w:b/>
          <w:bCs/>
          <w:kern w:val="32"/>
          <w:sz w:val="32"/>
          <w:szCs w:val="32"/>
          <w:u w:val="single"/>
        </w:rPr>
        <w:t>አስተዳደር</w:t>
      </w:r>
      <w:proofErr w:type="spellEnd"/>
      <w:r w:rsidRPr="00BE6F19">
        <w:rPr>
          <w:rFonts w:ascii="Power Geez Unicode1" w:eastAsia="Times New Roman" w:hAnsi="Power Geez Unicode1" w:cs="Ebrima"/>
          <w:b/>
          <w:bCs/>
          <w:kern w:val="32"/>
          <w:sz w:val="32"/>
          <w:szCs w:val="32"/>
          <w:u w:val="single"/>
        </w:rPr>
        <w:t xml:space="preserve"> የ2017 </w:t>
      </w:r>
      <w:proofErr w:type="spellStart"/>
      <w:r w:rsidRPr="00BE6F19">
        <w:rPr>
          <w:rFonts w:ascii="Power Geez Unicode1" w:eastAsia="Times New Roman" w:hAnsi="Power Geez Unicode1" w:cs="Ebrima"/>
          <w:b/>
          <w:bCs/>
          <w:kern w:val="32"/>
          <w:sz w:val="32"/>
          <w:szCs w:val="32"/>
          <w:u w:val="single"/>
        </w:rPr>
        <w:t>በጀት</w:t>
      </w:r>
      <w:proofErr w:type="spellEnd"/>
      <w:r w:rsidRPr="00BE6F19">
        <w:rPr>
          <w:rFonts w:ascii="Power Geez Unicode1" w:eastAsia="Times New Roman" w:hAnsi="Power Geez Unicode1" w:cs="Ebrima"/>
          <w:b/>
          <w:bCs/>
          <w:kern w:val="32"/>
          <w:sz w:val="32"/>
          <w:szCs w:val="32"/>
          <w:u w:val="single"/>
        </w:rPr>
        <w:t xml:space="preserve"> </w:t>
      </w:r>
      <w:proofErr w:type="spellStart"/>
      <w:r w:rsidRPr="00BE6F19">
        <w:rPr>
          <w:rFonts w:ascii="Power Geez Unicode1" w:eastAsia="Times New Roman" w:hAnsi="Power Geez Unicode1" w:cs="Ebrima"/>
          <w:b/>
          <w:bCs/>
          <w:kern w:val="32"/>
          <w:sz w:val="32"/>
          <w:szCs w:val="32"/>
          <w:u w:val="single"/>
        </w:rPr>
        <w:t>ዓመት</w:t>
      </w:r>
      <w:proofErr w:type="spellEnd"/>
      <w:r w:rsidRPr="00BE6F19">
        <w:rPr>
          <w:rFonts w:ascii="Power Geez Unicode1" w:eastAsia="Times New Roman" w:hAnsi="Power Geez Unicode1" w:cs="Ebrima"/>
          <w:b/>
          <w:bCs/>
          <w:kern w:val="32"/>
          <w:sz w:val="32"/>
          <w:szCs w:val="32"/>
          <w:u w:val="single"/>
        </w:rPr>
        <w:t xml:space="preserve"> </w:t>
      </w:r>
      <w:proofErr w:type="spellStart"/>
      <w:r w:rsidRPr="00BE6F19">
        <w:rPr>
          <w:rFonts w:ascii="Power Geez Unicode1" w:eastAsia="Times New Roman" w:hAnsi="Power Geez Unicode1" w:cs="Ebrima"/>
          <w:b/>
          <w:bCs/>
          <w:kern w:val="32"/>
          <w:sz w:val="32"/>
          <w:szCs w:val="32"/>
          <w:u w:val="single"/>
        </w:rPr>
        <w:t>የመጀመሪዉ</w:t>
      </w:r>
      <w:proofErr w:type="spellEnd"/>
      <w:r w:rsidRPr="00BE6F19">
        <w:rPr>
          <w:rFonts w:ascii="Power Geez Unicode1" w:eastAsia="Times New Roman" w:hAnsi="Power Geez Unicode1" w:cs="Ebrima"/>
          <w:b/>
          <w:bCs/>
          <w:kern w:val="32"/>
          <w:sz w:val="32"/>
          <w:szCs w:val="32"/>
          <w:u w:val="single"/>
        </w:rPr>
        <w:t xml:space="preserve"> </w:t>
      </w:r>
      <w:proofErr w:type="spellStart"/>
      <w:r w:rsidRPr="00BE6F19">
        <w:rPr>
          <w:rFonts w:ascii="Power Geez Unicode1" w:eastAsia="Times New Roman" w:hAnsi="Power Geez Unicode1" w:cs="Ebrima"/>
          <w:b/>
          <w:bCs/>
          <w:kern w:val="32"/>
          <w:sz w:val="32"/>
          <w:szCs w:val="32"/>
          <w:u w:val="single"/>
        </w:rPr>
        <w:t>ግማሽ</w:t>
      </w:r>
      <w:proofErr w:type="spellEnd"/>
      <w:r w:rsidRPr="00BE6F19">
        <w:rPr>
          <w:rFonts w:ascii="Power Geez Unicode1" w:eastAsia="Times New Roman" w:hAnsi="Power Geez Unicode1" w:cs="Ebrima"/>
          <w:b/>
          <w:bCs/>
          <w:kern w:val="32"/>
          <w:sz w:val="32"/>
          <w:szCs w:val="32"/>
          <w:u w:val="single"/>
        </w:rPr>
        <w:t xml:space="preserve"> </w:t>
      </w:r>
      <w:proofErr w:type="spellStart"/>
      <w:r w:rsidRPr="00BE6F19">
        <w:rPr>
          <w:rFonts w:ascii="Power Geez Unicode1" w:eastAsia="Times New Roman" w:hAnsi="Power Geez Unicode1" w:cs="Ebrima"/>
          <w:b/>
          <w:bCs/>
          <w:kern w:val="32"/>
          <w:sz w:val="32"/>
          <w:szCs w:val="32"/>
          <w:u w:val="single"/>
        </w:rPr>
        <w:t>ዓመት</w:t>
      </w:r>
      <w:proofErr w:type="spellEnd"/>
      <w:r w:rsidRPr="00BE6F19">
        <w:rPr>
          <w:rFonts w:ascii="Power Geez Unicode1" w:eastAsia="Times New Roman" w:hAnsi="Power Geez Unicode1" w:cs="Ebrima"/>
          <w:b/>
          <w:bCs/>
          <w:kern w:val="32"/>
          <w:sz w:val="32"/>
          <w:szCs w:val="32"/>
          <w:u w:val="single"/>
        </w:rPr>
        <w:t xml:space="preserve"> </w:t>
      </w:r>
      <w:proofErr w:type="spellStart"/>
      <w:r w:rsidRPr="00BE6F19">
        <w:rPr>
          <w:rFonts w:ascii="Power Geez Unicode1" w:eastAsia="Times New Roman" w:hAnsi="Power Geez Unicode1" w:cs="Ebrima"/>
          <w:b/>
          <w:bCs/>
          <w:kern w:val="32"/>
          <w:sz w:val="32"/>
          <w:szCs w:val="32"/>
          <w:u w:val="single"/>
        </w:rPr>
        <w:t>ዕቅድ</w:t>
      </w:r>
      <w:proofErr w:type="spellEnd"/>
      <w:r w:rsidRPr="00BE6F19">
        <w:rPr>
          <w:rFonts w:ascii="Power Geez Unicode1" w:eastAsia="Times New Roman" w:hAnsi="Power Geez Unicode1" w:cs="Ebrima"/>
          <w:b/>
          <w:bCs/>
          <w:kern w:val="32"/>
          <w:sz w:val="32"/>
          <w:szCs w:val="32"/>
          <w:u w:val="single"/>
        </w:rPr>
        <w:t xml:space="preserve"> </w:t>
      </w:r>
      <w:proofErr w:type="spellStart"/>
      <w:r w:rsidRPr="00BE6F19">
        <w:rPr>
          <w:rFonts w:ascii="Power Geez Unicode1" w:eastAsia="Times New Roman" w:hAnsi="Power Geez Unicode1" w:cs="Ebrima"/>
          <w:b/>
          <w:bCs/>
          <w:kern w:val="32"/>
          <w:sz w:val="32"/>
          <w:szCs w:val="32"/>
          <w:u w:val="single"/>
        </w:rPr>
        <w:t>አፈጻጸም</w:t>
      </w:r>
      <w:proofErr w:type="spellEnd"/>
    </w:p>
    <w:p w:rsidR="00C43860" w:rsidRPr="00C43860" w:rsidRDefault="00C43860" w:rsidP="00C43860">
      <w:pPr>
        <w:spacing w:after="0" w:line="360" w:lineRule="auto"/>
        <w:rPr>
          <w:rFonts w:ascii="Calibri" w:eastAsia="Calibri" w:hAnsi="Calibri" w:cs="Times New Roman"/>
          <w:sz w:val="12"/>
        </w:rPr>
      </w:pPr>
    </w:p>
    <w:p w:rsidR="00C43860" w:rsidRPr="00C43860" w:rsidRDefault="00C43860" w:rsidP="00C43860">
      <w:pPr>
        <w:spacing w:after="0" w:line="360" w:lineRule="auto"/>
        <w:jc w:val="both"/>
        <w:rPr>
          <w:rFonts w:ascii="Power Geez Unicode1" w:eastAsia="Times New Roman" w:hAnsi="Power Geez Unicode1" w:cs="Ebrima"/>
          <w:bCs/>
          <w:i/>
          <w:sz w:val="24"/>
          <w:szCs w:val="24"/>
        </w:rPr>
      </w:pPr>
      <w:proofErr w:type="spellStart"/>
      <w:r w:rsidRPr="00C43860">
        <w:rPr>
          <w:rFonts w:ascii="Power Geez Unicode1" w:eastAsia="MingLiU" w:hAnsi="Power Geez Unicode1" w:cs="Ebrima"/>
          <w:b/>
          <w:i/>
          <w:sz w:val="24"/>
          <w:szCs w:val="24"/>
        </w:rPr>
        <w:t>ምዝገባ</w:t>
      </w:r>
      <w:proofErr w:type="spellEnd"/>
      <w:r w:rsidRPr="00C43860">
        <w:rPr>
          <w:rFonts w:ascii="Power Geez Unicode1" w:eastAsia="MingLiU" w:hAnsi="Power Geez Unicode1" w:cs="Ebrima"/>
          <w:b/>
          <w:i/>
          <w:sz w:val="24"/>
          <w:szCs w:val="24"/>
        </w:rPr>
        <w:t>፡</w:t>
      </w:r>
      <w:r w:rsidRPr="00C43860">
        <w:rPr>
          <w:rFonts w:ascii="Power Geez Unicode1" w:eastAsia="MingLiU" w:hAnsi="Power Geez Unicode1" w:cs="MingLiU"/>
          <w:b/>
          <w:i/>
          <w:sz w:val="24"/>
          <w:szCs w:val="24"/>
        </w:rPr>
        <w:t>-</w:t>
      </w:r>
      <w:r w:rsidRPr="00C43860">
        <w:rPr>
          <w:rFonts w:ascii="Power Geez Unicode1" w:eastAsia="MingLiU" w:hAnsi="Power Geez Unicode1" w:cs="MingLiU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የጡረታ</w:t>
      </w:r>
      <w:proofErr w:type="spellEnd"/>
      <w:r w:rsidRPr="00C43860">
        <w:rPr>
          <w:rFonts w:ascii="Power Geez Unicode1" w:eastAsia="MingLiU" w:hAnsi="Power Geez Unicode1" w:cs="MingLiU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ሽፋንን</w:t>
      </w:r>
      <w:proofErr w:type="spellEnd"/>
      <w:r w:rsidRPr="00C43860">
        <w:rPr>
          <w:rFonts w:ascii="Power Geez Unicode1" w:eastAsia="MingLiU" w:hAnsi="Power Geez Unicode1" w:cs="MingLiU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ለማሳደግ</w:t>
      </w:r>
      <w:proofErr w:type="spellEnd"/>
      <w:r w:rsidRPr="00C43860">
        <w:rPr>
          <w:rFonts w:ascii="Power Geez Unicode1" w:eastAsia="MingLiU" w:hAnsi="Power Geez Unicode1" w:cs="MingLiU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ከሚሠሩት</w:t>
      </w:r>
      <w:proofErr w:type="spellEnd"/>
      <w:r w:rsidRPr="00C43860">
        <w:rPr>
          <w:rFonts w:ascii="Power Geez Unicode1" w:eastAsia="MingLiU" w:hAnsi="Power Geez Unicode1" w:cs="MingLiU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ዋና</w:t>
      </w:r>
      <w:proofErr w:type="spellEnd"/>
      <w:r w:rsidRPr="00C43860">
        <w:rPr>
          <w:rFonts w:ascii="Power Geez Unicode1" w:eastAsia="MingLiU" w:hAnsi="Power Geez Unicode1" w:cs="MingLiU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ዋና</w:t>
      </w:r>
      <w:proofErr w:type="spellEnd"/>
      <w:r w:rsidRPr="00C43860">
        <w:rPr>
          <w:rFonts w:ascii="Power Geez Unicode1" w:eastAsia="MingLiU" w:hAnsi="Power Geez Unicode1" w:cs="MingLiU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ሥራዎች</w:t>
      </w:r>
      <w:proofErr w:type="spellEnd"/>
      <w:r w:rsidRPr="00C43860">
        <w:rPr>
          <w:rFonts w:ascii="Power Geez Unicode1" w:eastAsia="MingLiU" w:hAnsi="Power Geez Unicode1" w:cs="MingLiU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መካከል</w:t>
      </w:r>
      <w:proofErr w:type="spellEnd"/>
      <w:r w:rsidRPr="00C43860">
        <w:rPr>
          <w:rFonts w:ascii="Power Geez Unicode1" w:eastAsia="MingLiU" w:hAnsi="Power Geez Unicode1" w:cs="MingLiU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የግል</w:t>
      </w:r>
      <w:proofErr w:type="spellEnd"/>
      <w:r w:rsidRPr="00C43860">
        <w:rPr>
          <w:rFonts w:ascii="Power Geez Unicode1" w:eastAsia="MingLiU" w:hAnsi="Power Geez Unicode1" w:cs="MingLiU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ድርጅቶችንና</w:t>
      </w:r>
      <w:proofErr w:type="spellEnd"/>
      <w:r w:rsidRPr="00C43860">
        <w:rPr>
          <w:rFonts w:ascii="Power Geez Unicode1" w:eastAsia="MingLiU" w:hAnsi="Power Geez Unicode1" w:cs="MingLiU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ሠራተኞቻቸውን</w:t>
      </w:r>
      <w:proofErr w:type="spellEnd"/>
      <w:r w:rsidRPr="00C43860">
        <w:rPr>
          <w:rFonts w:ascii="Power Geez Unicode1" w:eastAsia="MingLiU" w:hAnsi="Power Geez Unicode1" w:cs="MingLiU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በመመዝገብ</w:t>
      </w:r>
      <w:proofErr w:type="spellEnd"/>
      <w:r w:rsidRPr="00C43860">
        <w:rPr>
          <w:rFonts w:ascii="Power Geez Unicode1" w:eastAsia="MingLiU" w:hAnsi="Power Geez Unicode1" w:cs="MingLiU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የዐቅድ</w:t>
      </w:r>
      <w:proofErr w:type="spellEnd"/>
      <w:r w:rsidRPr="00C43860">
        <w:rPr>
          <w:rFonts w:ascii="Power Geez Unicode1" w:eastAsia="MingLiU" w:hAnsi="Power Geez Unicode1" w:cs="MingLiU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አባልነት</w:t>
      </w:r>
      <w:proofErr w:type="spellEnd"/>
      <w:r w:rsidRPr="00C43860">
        <w:rPr>
          <w:rFonts w:ascii="Power Geez Unicode1" w:eastAsia="MingLiU" w:hAnsi="Power Geez Unicode1" w:cs="MingLiU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ካርድ</w:t>
      </w:r>
      <w:proofErr w:type="spellEnd"/>
      <w:r w:rsidRPr="00C43860">
        <w:rPr>
          <w:rFonts w:ascii="Power Geez Unicode1" w:eastAsia="MingLiU" w:hAnsi="Power Geez Unicode1" w:cs="MingLiU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መስጠት</w:t>
      </w:r>
      <w:proofErr w:type="spellEnd"/>
      <w:r w:rsidRPr="00C43860">
        <w:rPr>
          <w:rFonts w:ascii="Power Geez Unicode1" w:eastAsia="MingLiU" w:hAnsi="Power Geez Unicode1" w:cs="MingLiU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ነው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>፡፡</w:t>
      </w:r>
      <w:r w:rsidRPr="00C43860">
        <w:rPr>
          <w:rFonts w:ascii="Power Geez Unicode1" w:eastAsia="MingLiU" w:hAnsi="Power Geez Unicode1" w:cs="MingLiU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በዚሁ</w:t>
      </w:r>
      <w:proofErr w:type="spellEnd"/>
      <w:r w:rsidRPr="00C43860">
        <w:rPr>
          <w:rFonts w:ascii="Power Geez Unicode1" w:eastAsia="Times New Roman" w:hAnsi="Power Geez Unicode1" w:cs="Nyal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መሰረት</w:t>
      </w:r>
      <w:proofErr w:type="spellEnd"/>
      <w:r w:rsidRPr="00C43860">
        <w:rPr>
          <w:rFonts w:ascii="Power Geez Unicode1" w:eastAsia="Times New Roman" w:hAnsi="Power Geez Unicode1" w:cs="Nyala"/>
          <w:i/>
          <w:sz w:val="24"/>
          <w:szCs w:val="24"/>
        </w:rPr>
        <w:t xml:space="preserve"> </w:t>
      </w:r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በ2017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በመጀመሪያው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ግማሽ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ዓመት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</w:t>
      </w:r>
      <w:r w:rsidRPr="00C43860">
        <w:rPr>
          <w:rFonts w:ascii="Power Geez Unicode1" w:eastAsia="Calibri" w:hAnsi="Power Geez Unicode1" w:cs="Times New Roman"/>
          <w:bCs/>
          <w:i/>
          <w:sz w:val="24"/>
          <w:szCs w:val="24"/>
        </w:rPr>
        <w:t>12,181</w:t>
      </w:r>
      <w:r w:rsidRPr="00C43860">
        <w:rPr>
          <w:rFonts w:ascii="Power Geez Unicode1" w:eastAsia="Calibri" w:hAnsi="Power Geez Unicode1" w:cs="Times New Roman"/>
          <w:b/>
          <w:bCs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ድርጅቶችንና</w:t>
      </w:r>
      <w:proofErr w:type="spellEnd"/>
      <w:r w:rsidRPr="00C43860">
        <w:rPr>
          <w:rFonts w:ascii="Power Geez Unicode1" w:eastAsia="Times New Roman" w:hAnsi="Power Geez Unicode1" w:cs="Nyala"/>
          <w:i/>
          <w:sz w:val="24"/>
          <w:szCs w:val="24"/>
        </w:rPr>
        <w:t xml:space="preserve"> </w:t>
      </w:r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108,120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ሠራተኞችን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ለመመዝገብ</w:t>
      </w:r>
      <w:proofErr w:type="spellEnd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ታቅዶ</w:t>
      </w:r>
      <w:proofErr w:type="spellEnd"/>
      <w:r w:rsidRPr="00C43860">
        <w:rPr>
          <w:rFonts w:ascii="Power Geez Unicode1" w:eastAsia="Times New Roman" w:hAnsi="Power Geez Unicode1" w:cs="Times New Roman"/>
          <w:bCs/>
          <w:i/>
          <w:sz w:val="24"/>
          <w:szCs w:val="24"/>
        </w:rPr>
        <w:t xml:space="preserve"> 13,993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ድርጅቶችን</w:t>
      </w:r>
      <w:proofErr w:type="spellEnd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እና</w:t>
      </w:r>
      <w:proofErr w:type="spellEnd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 xml:space="preserve"> 108,096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ሠራተኞችን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መመዝገብ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ተችሏል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፡፡</w:t>
      </w:r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አፈጻጸሙ</w:t>
      </w:r>
      <w:proofErr w:type="spellEnd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በድርጅት</w:t>
      </w:r>
      <w:proofErr w:type="spellEnd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ምዝገባ</w:t>
      </w:r>
      <w:proofErr w:type="spellEnd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 xml:space="preserve"> 115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በመቶ</w:t>
      </w:r>
      <w:proofErr w:type="spellEnd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ሲሆን</w:t>
      </w:r>
      <w:proofErr w:type="spellEnd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በሠራተኛ</w:t>
      </w:r>
      <w:proofErr w:type="spellEnd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ምዝገባ</w:t>
      </w:r>
      <w:proofErr w:type="spellEnd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 xml:space="preserve"> </w:t>
      </w:r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99.9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በመቶ</w:t>
      </w:r>
      <w:proofErr w:type="spellEnd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ነው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፡፡</w:t>
      </w:r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በግማሽ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ዓመቱ</w:t>
      </w:r>
      <w:proofErr w:type="spellEnd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 xml:space="preserve"> </w:t>
      </w:r>
      <w:r w:rsidRPr="00C43860">
        <w:rPr>
          <w:rFonts w:ascii="Power Geez Unicode1" w:eastAsia="Times New Roman" w:hAnsi="Power Geez Unicode1" w:cs="Ebrima"/>
          <w:bCs/>
          <w:i/>
          <w:sz w:val="24"/>
          <w:szCs w:val="24"/>
        </w:rPr>
        <w:t>ለ13,433</w:t>
      </w:r>
      <w:r w:rsidRPr="00C43860">
        <w:rPr>
          <w:rFonts w:ascii="Power Geez Unicode1" w:eastAsia="Times New Roman" w:hAnsi="Power Geez Unicode1" w:cs="Times New Roman"/>
          <w:bCs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bCs/>
          <w:i/>
          <w:sz w:val="24"/>
          <w:szCs w:val="24"/>
        </w:rPr>
        <w:t>ድርጅቶችና</w:t>
      </w:r>
      <w:proofErr w:type="spellEnd"/>
      <w:r w:rsidRPr="00C43860">
        <w:rPr>
          <w:rFonts w:ascii="Power Geez Unicode1" w:eastAsia="Times New Roman" w:hAnsi="Power Geez Unicode1" w:cs="Times New Roman"/>
          <w:bCs/>
          <w:i/>
          <w:sz w:val="24"/>
          <w:szCs w:val="24"/>
        </w:rPr>
        <w:t xml:space="preserve"> </w:t>
      </w:r>
      <w:r w:rsidRPr="00C43860">
        <w:rPr>
          <w:rFonts w:ascii="Power Geez Unicode1" w:eastAsia="Times New Roman" w:hAnsi="Power Geez Unicode1" w:cs="Ebrima"/>
          <w:bCs/>
          <w:i/>
          <w:sz w:val="24"/>
          <w:szCs w:val="24"/>
        </w:rPr>
        <w:t xml:space="preserve">ለ 108,523 </w:t>
      </w:r>
      <w:proofErr w:type="spellStart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>ሠራተኞች</w:t>
      </w:r>
      <w:proofErr w:type="spellEnd"/>
      <w:r w:rsidRPr="00C43860">
        <w:rPr>
          <w:rFonts w:ascii="Power Geez Unicode1" w:eastAsia="Times New Roman" w:hAnsi="Power Geez Unicode1" w:cs="Times New Roman"/>
          <w:bCs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bCs/>
          <w:i/>
          <w:sz w:val="24"/>
          <w:szCs w:val="24"/>
        </w:rPr>
        <w:t>የዐቅድ</w:t>
      </w:r>
      <w:proofErr w:type="spellEnd"/>
      <w:r w:rsidRPr="00C43860">
        <w:rPr>
          <w:rFonts w:ascii="Power Geez Unicode1" w:eastAsia="Times New Roman" w:hAnsi="Power Geez Unicode1" w:cs="Times New Roman"/>
          <w:bCs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bCs/>
          <w:i/>
          <w:sz w:val="24"/>
          <w:szCs w:val="24"/>
        </w:rPr>
        <w:t>አባልነት</w:t>
      </w:r>
      <w:proofErr w:type="spellEnd"/>
      <w:r w:rsidRPr="00C43860">
        <w:rPr>
          <w:rFonts w:ascii="Power Geez Unicode1" w:eastAsia="Times New Roman" w:hAnsi="Power Geez Unicode1" w:cs="Times New Roman"/>
          <w:bCs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bCs/>
          <w:i/>
          <w:sz w:val="24"/>
          <w:szCs w:val="24"/>
        </w:rPr>
        <w:t>ካርድ</w:t>
      </w:r>
      <w:proofErr w:type="spellEnd"/>
      <w:r w:rsidRPr="00C43860">
        <w:rPr>
          <w:rFonts w:ascii="Power Geez Unicode1" w:eastAsia="Times New Roman" w:hAnsi="Power Geez Unicode1" w:cs="Times New Roman"/>
          <w:bCs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bCs/>
          <w:i/>
          <w:sz w:val="24"/>
          <w:szCs w:val="24"/>
        </w:rPr>
        <w:t>ተሰጥቷል</w:t>
      </w:r>
      <w:proofErr w:type="spellEnd"/>
      <w:r w:rsidRPr="00C43860">
        <w:rPr>
          <w:rFonts w:ascii="Power Geez Unicode1" w:eastAsia="Times New Roman" w:hAnsi="Power Geez Unicode1" w:cs="Ebrima"/>
          <w:bCs/>
          <w:i/>
          <w:sz w:val="24"/>
          <w:szCs w:val="24"/>
        </w:rPr>
        <w:t>፡፡</w:t>
      </w:r>
    </w:p>
    <w:p w:rsidR="00C43860" w:rsidRPr="00C43860" w:rsidRDefault="00C43860" w:rsidP="00C43860">
      <w:pPr>
        <w:spacing w:after="0" w:line="360" w:lineRule="auto"/>
        <w:jc w:val="both"/>
        <w:rPr>
          <w:rFonts w:ascii="Power Geez Unicode1" w:eastAsia="MingLiU" w:hAnsi="Power Geez Unicode1" w:cs="Ebrima"/>
          <w:i/>
          <w:sz w:val="24"/>
          <w:szCs w:val="24"/>
        </w:rPr>
      </w:pPr>
      <w:proofErr w:type="spellStart"/>
      <w:r w:rsidRPr="00C43860">
        <w:rPr>
          <w:rFonts w:ascii="Power Geez Unicode1" w:eastAsia="MingLiU" w:hAnsi="Power Geez Unicode1" w:cs="Ebrima"/>
          <w:b/>
          <w:i/>
          <w:sz w:val="24"/>
          <w:szCs w:val="24"/>
        </w:rPr>
        <w:t>የጡረታ</w:t>
      </w:r>
      <w:proofErr w:type="spellEnd"/>
      <w:r w:rsidRPr="00C43860">
        <w:rPr>
          <w:rFonts w:ascii="Power Geez Unicode1" w:eastAsia="MingLiU" w:hAnsi="Power Geez Unicode1" w:cs="Ebrima"/>
          <w:b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b/>
          <w:i/>
          <w:sz w:val="24"/>
          <w:szCs w:val="24"/>
        </w:rPr>
        <w:t>ፈንዱን</w:t>
      </w:r>
      <w:proofErr w:type="spellEnd"/>
      <w:r w:rsidRPr="00C43860">
        <w:rPr>
          <w:rFonts w:ascii="Power Geez Unicode1" w:eastAsia="MingLiU" w:hAnsi="Power Geez Unicode1" w:cs="Ebrima"/>
          <w:b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b/>
          <w:i/>
          <w:sz w:val="24"/>
          <w:szCs w:val="24"/>
        </w:rPr>
        <w:t>ማዳበር</w:t>
      </w:r>
      <w:proofErr w:type="spellEnd"/>
      <w:r w:rsidRPr="00C43860">
        <w:rPr>
          <w:rFonts w:ascii="Power Geez Unicode1" w:eastAsia="MingLiU" w:hAnsi="Power Geez Unicode1" w:cs="Ebrima"/>
          <w:b/>
          <w:i/>
          <w:sz w:val="24"/>
          <w:szCs w:val="24"/>
        </w:rPr>
        <w:t>፡-</w:t>
      </w:r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የጡረታ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መዋጮ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አሟጦ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መሰብሰብ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አንዱ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የአስተዳደሩ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አብይ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ተግባር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ነዉ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፡፡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በዚህ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መሠረት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በተጠናቀቀው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ግማሽ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ዓመት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18,660,905,744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የጡረታ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መዋጮ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ለመሰብሰብ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ታቅዶ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ብር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19,085,956,575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ተሰብስቧል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፡፡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አፈፃፀሙም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102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በመቶ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ነው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፡፡ </w:t>
      </w:r>
    </w:p>
    <w:p w:rsidR="00C43860" w:rsidRPr="00C43860" w:rsidRDefault="00C43860" w:rsidP="00C43860">
      <w:pPr>
        <w:spacing w:after="0" w:line="240" w:lineRule="auto"/>
        <w:jc w:val="both"/>
        <w:rPr>
          <w:rFonts w:ascii="Power Geez Unicode1" w:eastAsia="MingLiU" w:hAnsi="Power Geez Unicode1" w:cs="Ebrima"/>
          <w:i/>
          <w:sz w:val="24"/>
          <w:szCs w:val="24"/>
        </w:rPr>
      </w:pPr>
    </w:p>
    <w:p w:rsidR="00C43860" w:rsidRDefault="00C43860" w:rsidP="00C43860">
      <w:pPr>
        <w:spacing w:after="0" w:line="360" w:lineRule="auto"/>
        <w:jc w:val="both"/>
        <w:rPr>
          <w:rFonts w:ascii="Power Geez Unicode1" w:eastAsia="MingLiU" w:hAnsi="Power Geez Unicode1" w:cs="Ebrima"/>
          <w:i/>
          <w:sz w:val="24"/>
          <w:szCs w:val="24"/>
        </w:rPr>
      </w:pPr>
      <w:proofErr w:type="spellStart"/>
      <w:r w:rsidRPr="00C43860">
        <w:rPr>
          <w:rFonts w:ascii="Power Geez Unicode1" w:eastAsia="MingLiU" w:hAnsi="Power Geez Unicode1" w:cs="Ebrima"/>
          <w:b/>
          <w:i/>
          <w:sz w:val="24"/>
          <w:szCs w:val="24"/>
        </w:rPr>
        <w:t>የድርጅቶች</w:t>
      </w:r>
      <w:proofErr w:type="spellEnd"/>
      <w:r w:rsidRPr="00C43860">
        <w:rPr>
          <w:rFonts w:ascii="Power Geez Unicode1" w:eastAsia="MingLiU" w:hAnsi="Power Geez Unicode1" w:cs="Ebrima"/>
          <w:b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b/>
          <w:i/>
          <w:sz w:val="24"/>
          <w:szCs w:val="24"/>
        </w:rPr>
        <w:t>የጡረታ</w:t>
      </w:r>
      <w:proofErr w:type="spellEnd"/>
      <w:r w:rsidRPr="00C43860">
        <w:rPr>
          <w:rFonts w:ascii="Power Geez Unicode1" w:eastAsia="MingLiU" w:hAnsi="Power Geez Unicode1" w:cs="Ebrima"/>
          <w:b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b/>
          <w:i/>
          <w:sz w:val="24"/>
          <w:szCs w:val="24"/>
        </w:rPr>
        <w:t>መዋጮ</w:t>
      </w:r>
      <w:proofErr w:type="spellEnd"/>
      <w:r w:rsidRPr="00C43860">
        <w:rPr>
          <w:rFonts w:ascii="Power Geez Unicode1" w:eastAsia="MingLiU" w:hAnsi="Power Geez Unicode1" w:cs="Ebrima"/>
          <w:b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b/>
          <w:i/>
          <w:sz w:val="24"/>
          <w:szCs w:val="24"/>
        </w:rPr>
        <w:t>ኦዲት</w:t>
      </w:r>
      <w:proofErr w:type="spellEnd"/>
      <w:r w:rsidRPr="00C43860">
        <w:rPr>
          <w:rFonts w:ascii="Power Geez Unicode1" w:eastAsia="MingLiU" w:hAnsi="Power Geez Unicode1" w:cs="Ebrima"/>
          <w:b/>
          <w:i/>
          <w:sz w:val="24"/>
          <w:szCs w:val="24"/>
        </w:rPr>
        <w:t xml:space="preserve">፡-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ተመዝግበው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የጡረታ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ዐቅድ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አባል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የሆኑ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ድርጅቶች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በትክክልና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ለሁሉም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ሠራተኞቻቸው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የጡረታ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መዋጮ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እየከፈሉ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ስለመሆናቸው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የኦዲት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ሥራ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የሚከናወንበት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ሲሆን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፣ በ6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ወራት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7,067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ድርጅቶችን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ኦዲት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ለማድረግ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ታቅዶ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7,122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ድርጅቶች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ኦዲት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ተደርገዋል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፡፡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አፈጻጸሙ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101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በመቶ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ነው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፡፡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በግማሽ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ዓመቱ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ብር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993,633,851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በኦዲት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የተገኘ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ሲሆን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፣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ከተገኘው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ውስጥ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ብር</w:t>
      </w:r>
      <w:proofErr w:type="spellEnd"/>
      <w:r w:rsidRPr="00C43860">
        <w:rPr>
          <w:rFonts w:ascii="Power Geez Unicode1" w:eastAsia="Calibri" w:hAnsi="Power Geez Unicode1" w:cs="Times New Roman"/>
          <w:bCs/>
          <w:i/>
          <w:sz w:val="24"/>
          <w:szCs w:val="24"/>
        </w:rPr>
        <w:t xml:space="preserve"> 556,347,266 (</w:t>
      </w:r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56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በመቶ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)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ተሰብስቧል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>፡፡</w:t>
      </w:r>
    </w:p>
    <w:p w:rsidR="00C43860" w:rsidRDefault="00C43860" w:rsidP="00C43860">
      <w:pPr>
        <w:spacing w:after="0" w:line="360" w:lineRule="auto"/>
        <w:jc w:val="both"/>
        <w:rPr>
          <w:rFonts w:ascii="Power Geez Unicode1" w:eastAsia="MingLiU" w:hAnsi="Power Geez Unicode1" w:cs="Ebrima"/>
          <w:i/>
          <w:sz w:val="24"/>
          <w:szCs w:val="24"/>
        </w:rPr>
      </w:pPr>
    </w:p>
    <w:p w:rsidR="00C43860" w:rsidRDefault="00C43860" w:rsidP="00C43860">
      <w:pPr>
        <w:spacing w:after="0" w:line="360" w:lineRule="auto"/>
        <w:jc w:val="both"/>
        <w:rPr>
          <w:rFonts w:ascii="Power Geez Unicode1" w:eastAsia="MingLiU" w:hAnsi="Power Geez Unicode1" w:cs="Ebrima"/>
          <w:i/>
          <w:sz w:val="24"/>
          <w:szCs w:val="24"/>
        </w:rPr>
      </w:pPr>
      <w:proofErr w:type="spellStart"/>
      <w:r w:rsidRPr="00E375EB">
        <w:rPr>
          <w:rFonts w:ascii="Power Geez Unicode1" w:eastAsia="MingLiU" w:hAnsi="Power Geez Unicode1" w:cs="Ebrima"/>
          <w:b/>
          <w:i/>
          <w:sz w:val="24"/>
          <w:szCs w:val="24"/>
        </w:rPr>
        <w:t>በሕግ</w:t>
      </w:r>
      <w:proofErr w:type="spellEnd"/>
      <w:r w:rsidRPr="00E375EB">
        <w:rPr>
          <w:rFonts w:ascii="Power Geez Unicode1" w:eastAsia="MingLiU" w:hAnsi="Power Geez Unicode1" w:cs="Ebrima"/>
          <w:b/>
          <w:i/>
          <w:sz w:val="24"/>
          <w:szCs w:val="24"/>
        </w:rPr>
        <w:t xml:space="preserve"> </w:t>
      </w:r>
      <w:proofErr w:type="spellStart"/>
      <w:r w:rsidRPr="00E375EB">
        <w:rPr>
          <w:rFonts w:ascii="Power Geez Unicode1" w:eastAsia="MingLiU" w:hAnsi="Power Geez Unicode1" w:cs="Ebrima"/>
          <w:b/>
          <w:i/>
          <w:sz w:val="24"/>
          <w:szCs w:val="24"/>
        </w:rPr>
        <w:t>አስገዳጅነት</w:t>
      </w:r>
      <w:proofErr w:type="spellEnd"/>
      <w:r w:rsidRPr="00E375EB">
        <w:rPr>
          <w:rFonts w:ascii="Power Geez Unicode1" w:eastAsia="MingLiU" w:hAnsi="Power Geez Unicode1" w:cs="Ebrima"/>
          <w:b/>
          <w:i/>
          <w:sz w:val="24"/>
          <w:szCs w:val="24"/>
        </w:rPr>
        <w:t>፡-</w:t>
      </w:r>
      <w:r w:rsidRPr="00E375EB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E375EB">
        <w:rPr>
          <w:rFonts w:ascii="Power Geez Unicode1" w:eastAsia="MingLiU" w:hAnsi="Power Geez Unicode1" w:cs="Ebrima"/>
          <w:i/>
          <w:sz w:val="24"/>
          <w:szCs w:val="24"/>
        </w:rPr>
        <w:t>አስተዳደሩ</w:t>
      </w:r>
      <w:proofErr w:type="spellEnd"/>
      <w:r w:rsidRPr="00E375EB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E375EB">
        <w:rPr>
          <w:rFonts w:ascii="Power Geez Unicode1" w:eastAsia="MingLiU" w:hAnsi="Power Geez Unicode1" w:cs="Ebrima"/>
          <w:i/>
          <w:sz w:val="24"/>
          <w:szCs w:val="24"/>
        </w:rPr>
        <w:t>ስለአሠራሩና</w:t>
      </w:r>
      <w:proofErr w:type="spellEnd"/>
      <w:r w:rsidRPr="00E375EB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E375EB">
        <w:rPr>
          <w:rFonts w:ascii="Power Geez Unicode1" w:eastAsia="MingLiU" w:hAnsi="Power Geez Unicode1" w:cs="Ebrima"/>
          <w:i/>
          <w:sz w:val="24"/>
          <w:szCs w:val="24"/>
        </w:rPr>
        <w:t>ስለማህበራዊ</w:t>
      </w:r>
      <w:proofErr w:type="spellEnd"/>
      <w:r w:rsidRPr="00E375EB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E375EB">
        <w:rPr>
          <w:rFonts w:ascii="Power Geez Unicode1" w:eastAsia="MingLiU" w:hAnsi="Power Geez Unicode1" w:cs="Ebrima"/>
          <w:i/>
          <w:sz w:val="24"/>
          <w:szCs w:val="24"/>
        </w:rPr>
        <w:t>ዋስትና</w:t>
      </w:r>
      <w:proofErr w:type="spellEnd"/>
      <w:r w:rsidRPr="00E375EB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E375EB">
        <w:rPr>
          <w:rFonts w:ascii="Power Geez Unicode1" w:eastAsia="MingLiU" w:hAnsi="Power Geez Unicode1" w:cs="Ebrima"/>
          <w:i/>
          <w:sz w:val="24"/>
          <w:szCs w:val="24"/>
        </w:rPr>
        <w:t>አፈፃፀም</w:t>
      </w:r>
      <w:proofErr w:type="spellEnd"/>
      <w:r w:rsidRPr="00E375EB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E375EB">
        <w:rPr>
          <w:rFonts w:ascii="Power Geez Unicode1" w:eastAsia="MingLiU" w:hAnsi="Power Geez Unicode1" w:cs="Ebrima"/>
          <w:i/>
          <w:sz w:val="24"/>
          <w:szCs w:val="24"/>
        </w:rPr>
        <w:t>ግንዛቤ</w:t>
      </w:r>
      <w:proofErr w:type="spellEnd"/>
      <w:r w:rsidRPr="00E375EB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E375EB">
        <w:rPr>
          <w:rFonts w:ascii="Power Geez Unicode1" w:eastAsia="MingLiU" w:hAnsi="Power Geez Unicode1" w:cs="Ebrima"/>
          <w:i/>
          <w:sz w:val="24"/>
          <w:szCs w:val="24"/>
        </w:rPr>
        <w:t>ከማስረፅ</w:t>
      </w:r>
      <w:proofErr w:type="spellEnd"/>
      <w:r w:rsidRPr="00E375EB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E375EB">
        <w:rPr>
          <w:rFonts w:ascii="Power Geez Unicode1" w:eastAsia="MingLiU" w:hAnsi="Power Geez Unicode1" w:cs="Ebrima"/>
          <w:i/>
          <w:sz w:val="24"/>
          <w:szCs w:val="24"/>
        </w:rPr>
        <w:t>ሥራ</w:t>
      </w:r>
      <w:proofErr w:type="spellEnd"/>
      <w:r w:rsidRPr="00E375EB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E375EB">
        <w:rPr>
          <w:rFonts w:ascii="Power Geez Unicode1" w:eastAsia="MingLiU" w:hAnsi="Power Geez Unicode1" w:cs="Ebrima"/>
          <w:i/>
          <w:sz w:val="24"/>
          <w:szCs w:val="24"/>
        </w:rPr>
        <w:t>በተጓዳኝ</w:t>
      </w:r>
      <w:proofErr w:type="spellEnd"/>
      <w:r w:rsidRPr="00E375EB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E375EB">
        <w:rPr>
          <w:rFonts w:ascii="Power Geez Unicode1" w:eastAsia="MingLiU" w:hAnsi="Power Geez Unicode1" w:cs="Ebrima"/>
          <w:i/>
          <w:sz w:val="24"/>
          <w:szCs w:val="24"/>
        </w:rPr>
        <w:t>የሕግ</w:t>
      </w:r>
      <w:proofErr w:type="spellEnd"/>
      <w:r w:rsidRPr="00E375EB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E375EB">
        <w:rPr>
          <w:rFonts w:ascii="Power Geez Unicode1" w:eastAsia="MingLiU" w:hAnsi="Power Geez Unicode1" w:cs="Ebrima"/>
          <w:i/>
          <w:sz w:val="24"/>
          <w:szCs w:val="24"/>
        </w:rPr>
        <w:t>አግባብን</w:t>
      </w:r>
      <w:proofErr w:type="spellEnd"/>
      <w:r w:rsidRPr="00E375EB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E375EB">
        <w:rPr>
          <w:rFonts w:ascii="Power Geez Unicode1" w:eastAsia="MingLiU" w:hAnsi="Power Geez Unicode1" w:cs="Ebrima"/>
          <w:i/>
          <w:sz w:val="24"/>
          <w:szCs w:val="24"/>
        </w:rPr>
        <w:t>በመከተል</w:t>
      </w:r>
      <w:proofErr w:type="spellEnd"/>
      <w:r w:rsidRPr="00E375EB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E375EB">
        <w:rPr>
          <w:rFonts w:ascii="Power Geez Unicode1" w:eastAsia="MingLiU" w:hAnsi="Power Geez Unicode1" w:cs="Ebrima"/>
          <w:i/>
          <w:sz w:val="24"/>
          <w:szCs w:val="24"/>
        </w:rPr>
        <w:t>የጡረታ</w:t>
      </w:r>
      <w:proofErr w:type="spellEnd"/>
      <w:r w:rsidRPr="00E375EB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E375EB">
        <w:rPr>
          <w:rFonts w:ascii="Power Geez Unicode1" w:eastAsia="MingLiU" w:hAnsi="Power Geez Unicode1" w:cs="Ebrima"/>
          <w:i/>
          <w:sz w:val="24"/>
          <w:szCs w:val="24"/>
        </w:rPr>
        <w:t>መዋጮ</w:t>
      </w:r>
      <w:proofErr w:type="spellEnd"/>
      <w:r w:rsidRPr="00E375EB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E375EB">
        <w:rPr>
          <w:rFonts w:ascii="Power Geez Unicode1" w:eastAsia="MingLiU" w:hAnsi="Power Geez Unicode1" w:cs="Ebrima"/>
          <w:i/>
          <w:sz w:val="24"/>
          <w:szCs w:val="24"/>
        </w:rPr>
        <w:t>ገቢ</w:t>
      </w:r>
      <w:proofErr w:type="spellEnd"/>
      <w:r w:rsidRPr="00E375EB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E375EB">
        <w:rPr>
          <w:rFonts w:ascii="Power Geez Unicode1" w:eastAsia="MingLiU" w:hAnsi="Power Geez Unicode1" w:cs="Ebrima"/>
          <w:i/>
          <w:sz w:val="24"/>
          <w:szCs w:val="24"/>
        </w:rPr>
        <w:t>እየሰበሰበ</w:t>
      </w:r>
      <w:proofErr w:type="spellEnd"/>
      <w:r w:rsidRPr="00E375EB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E375EB">
        <w:rPr>
          <w:rFonts w:ascii="Power Geez Unicode1" w:eastAsia="MingLiU" w:hAnsi="Power Geez Unicode1" w:cs="Ebrima"/>
          <w:i/>
          <w:sz w:val="24"/>
          <w:szCs w:val="24"/>
        </w:rPr>
        <w:t>ይገኛል</w:t>
      </w:r>
      <w:proofErr w:type="spellEnd"/>
      <w:r w:rsidRPr="00E375EB">
        <w:rPr>
          <w:rFonts w:ascii="Power Geez Unicode1" w:eastAsia="MingLiU" w:hAnsi="Power Geez Unicode1" w:cs="Ebrima"/>
          <w:i/>
          <w:sz w:val="24"/>
          <w:szCs w:val="24"/>
        </w:rPr>
        <w:t xml:space="preserve">፡፡ </w:t>
      </w:r>
      <w:proofErr w:type="spellStart"/>
      <w:r w:rsidRPr="00E375EB">
        <w:rPr>
          <w:rFonts w:ascii="Power Geez Unicode1" w:eastAsia="MingLiU" w:hAnsi="Power Geez Unicode1" w:cs="Ebrima"/>
          <w:i/>
          <w:sz w:val="24"/>
          <w:szCs w:val="24"/>
        </w:rPr>
        <w:t>በዚህ</w:t>
      </w:r>
      <w:proofErr w:type="spellEnd"/>
      <w:r w:rsidRPr="00E375EB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E375EB">
        <w:rPr>
          <w:rFonts w:ascii="Power Geez Unicode1" w:eastAsia="MingLiU" w:hAnsi="Power Geez Unicode1" w:cs="Ebrima"/>
          <w:i/>
          <w:sz w:val="24"/>
          <w:szCs w:val="24"/>
        </w:rPr>
        <w:t>መሠረት</w:t>
      </w:r>
      <w:proofErr w:type="spellEnd"/>
      <w:r w:rsidRPr="00E375EB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E375EB">
        <w:rPr>
          <w:rFonts w:ascii="Power Geez Unicode1" w:eastAsia="MingLiU" w:hAnsi="Power Geez Unicode1" w:cs="Ebrima"/>
          <w:i/>
          <w:sz w:val="24"/>
          <w:szCs w:val="24"/>
        </w:rPr>
        <w:t>የሚጠበቅባቸውን</w:t>
      </w:r>
      <w:proofErr w:type="spellEnd"/>
      <w:r w:rsidRPr="00E375EB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E375EB">
        <w:rPr>
          <w:rFonts w:ascii="Power Geez Unicode1" w:eastAsia="MingLiU" w:hAnsi="Power Geez Unicode1" w:cs="Ebrima"/>
          <w:i/>
          <w:sz w:val="24"/>
          <w:szCs w:val="24"/>
        </w:rPr>
        <w:t>የጡረታ</w:t>
      </w:r>
      <w:proofErr w:type="spellEnd"/>
      <w:r w:rsidRPr="00E375EB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E375EB">
        <w:rPr>
          <w:rFonts w:ascii="Power Geez Unicode1" w:eastAsia="MingLiU" w:hAnsi="Power Geez Unicode1" w:cs="Ebrima"/>
          <w:i/>
          <w:sz w:val="24"/>
          <w:szCs w:val="24"/>
        </w:rPr>
        <w:t>መዋጮ</w:t>
      </w:r>
      <w:proofErr w:type="spellEnd"/>
      <w:r w:rsidRPr="00E375EB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E375EB">
        <w:rPr>
          <w:rFonts w:ascii="Power Geez Unicode1" w:eastAsia="MingLiU" w:hAnsi="Power Geez Unicode1" w:cs="Ebrima"/>
          <w:i/>
          <w:sz w:val="24"/>
          <w:szCs w:val="24"/>
        </w:rPr>
        <w:t>ባልከፈሉ</w:t>
      </w:r>
      <w:proofErr w:type="spellEnd"/>
      <w:r w:rsidRPr="00E375EB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E375EB">
        <w:rPr>
          <w:rFonts w:ascii="Power Geez Unicode1" w:eastAsia="MingLiU" w:hAnsi="Power Geez Unicode1" w:cs="Ebrima"/>
          <w:i/>
          <w:sz w:val="24"/>
          <w:szCs w:val="24"/>
        </w:rPr>
        <w:t>የግል</w:t>
      </w:r>
      <w:proofErr w:type="spellEnd"/>
      <w:r w:rsidRPr="00E375EB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E375EB">
        <w:rPr>
          <w:rFonts w:ascii="Power Geez Unicode1" w:eastAsia="MingLiU" w:hAnsi="Power Geez Unicode1" w:cs="Ebrima"/>
          <w:i/>
          <w:sz w:val="24"/>
          <w:szCs w:val="24"/>
        </w:rPr>
        <w:t>ድርጅቶች</w:t>
      </w:r>
      <w:proofErr w:type="spellEnd"/>
      <w:r w:rsidRPr="00E375EB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E375EB">
        <w:rPr>
          <w:rFonts w:ascii="Power Geez Unicode1" w:eastAsia="MingLiU" w:hAnsi="Power Geez Unicode1" w:cs="Ebrima"/>
          <w:i/>
          <w:sz w:val="24"/>
          <w:szCs w:val="24"/>
        </w:rPr>
        <w:t>ዉዝፍ</w:t>
      </w:r>
      <w:proofErr w:type="spellEnd"/>
      <w:r w:rsidRPr="00E375EB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E375EB">
        <w:rPr>
          <w:rFonts w:ascii="Power Geez Unicode1" w:eastAsia="MingLiU" w:hAnsi="Power Geez Unicode1" w:cs="Ebrima"/>
          <w:i/>
          <w:sz w:val="24"/>
          <w:szCs w:val="24"/>
        </w:rPr>
        <w:t>የጡረታ</w:t>
      </w:r>
      <w:proofErr w:type="spellEnd"/>
      <w:r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E375EB">
        <w:rPr>
          <w:rFonts w:ascii="Power Geez Unicode1" w:eastAsia="MingLiU" w:hAnsi="Power Geez Unicode1" w:cs="Ebrima"/>
          <w:i/>
          <w:sz w:val="24"/>
          <w:szCs w:val="24"/>
        </w:rPr>
        <w:t>መዋጮ</w:t>
      </w:r>
      <w:proofErr w:type="spellEnd"/>
      <w:r w:rsidRPr="00E375EB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E375EB">
        <w:rPr>
          <w:rFonts w:ascii="Power Geez Unicode1" w:eastAsia="MingLiU" w:hAnsi="Power Geez Unicode1" w:cs="Ebrima"/>
          <w:i/>
          <w:sz w:val="24"/>
          <w:szCs w:val="24"/>
        </w:rPr>
        <w:t>ከባንክ</w:t>
      </w:r>
      <w:proofErr w:type="spellEnd"/>
      <w:r w:rsidRPr="00E375EB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E375EB">
        <w:rPr>
          <w:rFonts w:ascii="Power Geez Unicode1" w:eastAsia="MingLiU" w:hAnsi="Power Geez Unicode1" w:cs="Ebrima"/>
          <w:i/>
          <w:sz w:val="24"/>
          <w:szCs w:val="24"/>
        </w:rPr>
        <w:t>ሂሳብ</w:t>
      </w:r>
      <w:proofErr w:type="spellEnd"/>
      <w:r w:rsidRPr="00E375EB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E375EB">
        <w:rPr>
          <w:rFonts w:ascii="Power Geez Unicode1" w:eastAsia="MingLiU" w:hAnsi="Power Geez Unicode1" w:cs="Ebrima"/>
          <w:i/>
          <w:sz w:val="24"/>
          <w:szCs w:val="24"/>
        </w:rPr>
        <w:t>ተቀንሶ</w:t>
      </w:r>
      <w:proofErr w:type="spellEnd"/>
      <w:r w:rsidRPr="00E375EB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E375EB">
        <w:rPr>
          <w:rFonts w:ascii="Power Geez Unicode1" w:eastAsia="MingLiU" w:hAnsi="Power Geez Unicode1" w:cs="Ebrima"/>
          <w:i/>
          <w:sz w:val="24"/>
          <w:szCs w:val="24"/>
        </w:rPr>
        <w:t>ለፈንዱ</w:t>
      </w:r>
      <w:proofErr w:type="spellEnd"/>
      <w:r w:rsidRPr="00E375EB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E375EB">
        <w:rPr>
          <w:rFonts w:ascii="Power Geez Unicode1" w:eastAsia="MingLiU" w:hAnsi="Power Geez Unicode1" w:cs="Ebrima"/>
          <w:i/>
          <w:sz w:val="24"/>
          <w:szCs w:val="24"/>
        </w:rPr>
        <w:t>አካዉንት</w:t>
      </w:r>
      <w:proofErr w:type="spellEnd"/>
      <w:r w:rsidRPr="00E375EB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E375EB">
        <w:rPr>
          <w:rFonts w:ascii="Power Geez Unicode1" w:eastAsia="MingLiU" w:hAnsi="Power Geez Unicode1" w:cs="Ebrima"/>
          <w:i/>
          <w:sz w:val="24"/>
          <w:szCs w:val="24"/>
        </w:rPr>
        <w:t>ገቢ</w:t>
      </w:r>
      <w:proofErr w:type="spellEnd"/>
      <w:r w:rsidRPr="00E375EB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E375EB">
        <w:rPr>
          <w:rFonts w:ascii="Power Geez Unicode1" w:eastAsia="MingLiU" w:hAnsi="Power Geez Unicode1" w:cs="Ebrima"/>
          <w:i/>
          <w:sz w:val="24"/>
          <w:szCs w:val="24"/>
        </w:rPr>
        <w:t>እንዲሆን</w:t>
      </w:r>
      <w:proofErr w:type="spellEnd"/>
      <w:r w:rsidRPr="00E375EB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E375EB">
        <w:rPr>
          <w:rFonts w:ascii="Power Geez Unicode1" w:eastAsia="MingLiU" w:hAnsi="Power Geez Unicode1" w:cs="Ebrima"/>
          <w:i/>
          <w:sz w:val="24"/>
          <w:szCs w:val="24"/>
        </w:rPr>
        <w:t>ብር</w:t>
      </w:r>
      <w:proofErr w:type="spellEnd"/>
      <w:r w:rsidRPr="00E375EB">
        <w:rPr>
          <w:rFonts w:ascii="Power Geez Unicode1" w:eastAsia="MingLiU" w:hAnsi="Power Geez Unicode1" w:cs="Ebrima"/>
          <w:i/>
          <w:sz w:val="24"/>
          <w:szCs w:val="24"/>
        </w:rPr>
        <w:t xml:space="preserve"> 240,000,000 </w:t>
      </w:r>
      <w:proofErr w:type="spellStart"/>
      <w:r w:rsidRPr="00E375EB">
        <w:rPr>
          <w:rFonts w:ascii="Power Geez Unicode1" w:eastAsia="MingLiU" w:hAnsi="Power Geez Unicode1" w:cs="Ebrima"/>
          <w:i/>
          <w:sz w:val="24"/>
          <w:szCs w:val="24"/>
        </w:rPr>
        <w:t>ተጠይቆ</w:t>
      </w:r>
      <w:proofErr w:type="spellEnd"/>
      <w:r w:rsidRPr="00E375EB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E375EB">
        <w:rPr>
          <w:rFonts w:ascii="Power Geez Unicode1" w:eastAsia="MingLiU" w:hAnsi="Power Geez Unicode1" w:cs="Ebrima"/>
          <w:i/>
          <w:sz w:val="24"/>
          <w:szCs w:val="24"/>
        </w:rPr>
        <w:t>ብር</w:t>
      </w:r>
      <w:proofErr w:type="spellEnd"/>
      <w:r w:rsidRPr="00E375EB">
        <w:rPr>
          <w:rFonts w:ascii="Power Geez Unicode1" w:eastAsia="MingLiU" w:hAnsi="Power Geez Unicode1" w:cs="Ebrima"/>
          <w:i/>
          <w:sz w:val="24"/>
          <w:szCs w:val="24"/>
        </w:rPr>
        <w:t xml:space="preserve"> 294,568,086 (123 </w:t>
      </w:r>
      <w:proofErr w:type="spellStart"/>
      <w:r w:rsidRPr="00E375EB">
        <w:rPr>
          <w:rFonts w:ascii="Power Geez Unicode1" w:eastAsia="MingLiU" w:hAnsi="Power Geez Unicode1" w:cs="Ebrima"/>
          <w:i/>
          <w:sz w:val="24"/>
          <w:szCs w:val="24"/>
        </w:rPr>
        <w:t>በመቶ</w:t>
      </w:r>
      <w:proofErr w:type="spellEnd"/>
      <w:r w:rsidRPr="00E375EB">
        <w:rPr>
          <w:rFonts w:ascii="Power Geez Unicode1" w:eastAsia="MingLiU" w:hAnsi="Power Geez Unicode1" w:cs="Ebrima"/>
          <w:i/>
          <w:sz w:val="24"/>
          <w:szCs w:val="24"/>
        </w:rPr>
        <w:t xml:space="preserve">) </w:t>
      </w:r>
      <w:proofErr w:type="spellStart"/>
      <w:r w:rsidRPr="00E375EB">
        <w:rPr>
          <w:rFonts w:ascii="Power Geez Unicode1" w:eastAsia="MingLiU" w:hAnsi="Power Geez Unicode1" w:cs="Ebrima"/>
          <w:i/>
          <w:sz w:val="24"/>
          <w:szCs w:val="24"/>
        </w:rPr>
        <w:t>ወደ</w:t>
      </w:r>
      <w:proofErr w:type="spellEnd"/>
      <w:r w:rsidRPr="00E375EB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E375EB">
        <w:rPr>
          <w:rFonts w:ascii="Power Geez Unicode1" w:eastAsia="MingLiU" w:hAnsi="Power Geez Unicode1" w:cs="Ebrima"/>
          <w:i/>
          <w:sz w:val="24"/>
          <w:szCs w:val="24"/>
        </w:rPr>
        <w:t>ጡረታ</w:t>
      </w:r>
      <w:proofErr w:type="spellEnd"/>
      <w:r w:rsidRPr="00E375EB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E375EB">
        <w:rPr>
          <w:rFonts w:ascii="Power Geez Unicode1" w:eastAsia="MingLiU" w:hAnsi="Power Geez Unicode1" w:cs="Ebrima"/>
          <w:i/>
          <w:sz w:val="24"/>
          <w:szCs w:val="24"/>
        </w:rPr>
        <w:t>ፈንዱ</w:t>
      </w:r>
      <w:proofErr w:type="spellEnd"/>
      <w:r w:rsidRPr="00E375EB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E375EB">
        <w:rPr>
          <w:rFonts w:ascii="Power Geez Unicode1" w:eastAsia="MingLiU" w:hAnsi="Power Geez Unicode1" w:cs="Ebrima"/>
          <w:i/>
          <w:sz w:val="24"/>
          <w:szCs w:val="24"/>
        </w:rPr>
        <w:t>ገቢ</w:t>
      </w:r>
      <w:proofErr w:type="spellEnd"/>
      <w:r w:rsidRPr="00E375EB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E375EB">
        <w:rPr>
          <w:rFonts w:ascii="Power Geez Unicode1" w:eastAsia="MingLiU" w:hAnsi="Power Geez Unicode1" w:cs="Ebrima"/>
          <w:i/>
          <w:sz w:val="24"/>
          <w:szCs w:val="24"/>
        </w:rPr>
        <w:t>ተደርጓል</w:t>
      </w:r>
      <w:proofErr w:type="spellEnd"/>
      <w:r w:rsidRPr="00E375EB">
        <w:rPr>
          <w:rFonts w:ascii="Power Geez Unicode1" w:eastAsia="MingLiU" w:hAnsi="Power Geez Unicode1" w:cs="Ebrima"/>
          <w:i/>
          <w:sz w:val="24"/>
          <w:szCs w:val="24"/>
        </w:rPr>
        <w:t>፡፡</w:t>
      </w:r>
    </w:p>
    <w:p w:rsidR="00C43860" w:rsidRPr="00C43860" w:rsidRDefault="00C43860" w:rsidP="00C43860">
      <w:pPr>
        <w:tabs>
          <w:tab w:val="left" w:pos="1440"/>
          <w:tab w:val="left" w:pos="1710"/>
        </w:tabs>
        <w:spacing w:after="0" w:line="360" w:lineRule="auto"/>
        <w:ind w:left="-90" w:right="-90"/>
        <w:contextualSpacing/>
        <w:jc w:val="both"/>
        <w:rPr>
          <w:rFonts w:ascii="Power Geez Unicode1" w:eastAsia="MingLiU" w:hAnsi="Power Geez Unicode1" w:cs="Ebrima"/>
          <w:i/>
          <w:sz w:val="24"/>
          <w:szCs w:val="24"/>
        </w:rPr>
      </w:pPr>
      <w:proofErr w:type="spellStart"/>
      <w:r w:rsidRPr="00C43860">
        <w:rPr>
          <w:rFonts w:ascii="Power Geez Unicode1" w:eastAsia="MingLiU" w:hAnsi="Power Geez Unicode1" w:cs="Ebrima"/>
          <w:b/>
          <w:i/>
          <w:sz w:val="24"/>
          <w:szCs w:val="24"/>
        </w:rPr>
        <w:t>ኢንቨስትመንት</w:t>
      </w:r>
      <w:proofErr w:type="spellEnd"/>
      <w:r w:rsidRPr="00C43860">
        <w:rPr>
          <w:rFonts w:ascii="Power Geez Unicode1" w:eastAsia="MingLiU" w:hAnsi="Power Geez Unicode1" w:cs="Ebrima"/>
          <w:b/>
          <w:i/>
          <w:sz w:val="24"/>
          <w:szCs w:val="24"/>
        </w:rPr>
        <w:t xml:space="preserve">፡-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የጡረታ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ፈንዱን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ኢንቨስትመንት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ላይ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በማዋልና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ትርፍ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በማግኘት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አስተማማኝነቱንና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ዘላቂነቱን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ማረጋገጥ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ሌላው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የአስተዳደሩ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ቁልፍ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ተግባር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ነው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፡፡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ከዚህ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አንፃር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ኢንቨስትመንት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ላይ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መዋል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የሚገባው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ገንዘብ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ሙሉ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ለሙሉ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ኢንቨስት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የተደረገ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ሲሆን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፣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በግማሽ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ዓመቱ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ብር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6,310,000,000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ትርፍ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ለማግኘት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ታቅዶ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ብር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6,139,045,010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ትርፍ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ተገኝቷል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፡፡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አፈጻጸሙ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97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በመቶ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ነው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፡፡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ትርፉ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የተገኘባቸው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የኢንቨስትመንት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መስኮች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፤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ከግምጃ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ቤት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ቦንድ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lastRenderedPageBreak/>
        <w:t>ብር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5,353,234,679፣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ከግምጃ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ቤት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ሰነድ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ብር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551,982,105፣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ከልማት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ባንክ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ቦንድ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ብር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  205,182,552፣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ከጊዜ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ገደብ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ተቀማጭ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ብር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3,694,932፣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የአበል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ክፍያ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የቁጠባ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ተቀማጭ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ወለድ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ብር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20,049,813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እና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ከቢሮ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ኪራይ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ገቢ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ብር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 xml:space="preserve"> 4,900,930 </w:t>
      </w:r>
      <w:proofErr w:type="spellStart"/>
      <w:r w:rsidRPr="00C43860">
        <w:rPr>
          <w:rFonts w:ascii="Power Geez Unicode1" w:eastAsia="MingLiU" w:hAnsi="Power Geez Unicode1" w:cs="Ebrima"/>
          <w:i/>
          <w:sz w:val="24"/>
          <w:szCs w:val="24"/>
        </w:rPr>
        <w:t>ናቸው</w:t>
      </w:r>
      <w:proofErr w:type="spellEnd"/>
      <w:r w:rsidRPr="00C43860">
        <w:rPr>
          <w:rFonts w:ascii="Power Geez Unicode1" w:eastAsia="MingLiU" w:hAnsi="Power Geez Unicode1" w:cs="Ebrima"/>
          <w:i/>
          <w:sz w:val="24"/>
          <w:szCs w:val="24"/>
        </w:rPr>
        <w:t>፡፡</w:t>
      </w:r>
    </w:p>
    <w:p w:rsidR="00C43860" w:rsidRPr="00C43860" w:rsidRDefault="00C43860" w:rsidP="00C43860">
      <w:pPr>
        <w:tabs>
          <w:tab w:val="left" w:pos="1440"/>
          <w:tab w:val="left" w:pos="1710"/>
        </w:tabs>
        <w:spacing w:after="0" w:line="360" w:lineRule="auto"/>
        <w:ind w:left="-90" w:right="-90"/>
        <w:contextualSpacing/>
        <w:jc w:val="both"/>
        <w:rPr>
          <w:rFonts w:ascii="Power Geez Unicode1" w:eastAsia="Times New Roman" w:hAnsi="Power Geez Unicode1" w:cs="Ebrima"/>
          <w:i/>
          <w:sz w:val="24"/>
          <w:szCs w:val="24"/>
        </w:rPr>
      </w:pPr>
      <w:proofErr w:type="spellStart"/>
      <w:r w:rsidRPr="00C43860">
        <w:rPr>
          <w:rFonts w:ascii="Power Geez Unicode1" w:eastAsia="Times New Roman" w:hAnsi="Power Geez Unicode1" w:cs="Ebrima"/>
          <w:b/>
          <w:i/>
          <w:sz w:val="24"/>
          <w:szCs w:val="24"/>
        </w:rPr>
        <w:t>የጡረታ</w:t>
      </w:r>
      <w:proofErr w:type="spellEnd"/>
      <w:r w:rsidRPr="00C43860">
        <w:rPr>
          <w:rFonts w:ascii="Power Geez Unicode1" w:eastAsia="Times New Roman" w:hAnsi="Power Geez Unicode1" w:cs="Times New Roman"/>
          <w:b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b/>
          <w:i/>
          <w:sz w:val="24"/>
          <w:szCs w:val="24"/>
        </w:rPr>
        <w:t>አበል</w:t>
      </w:r>
      <w:proofErr w:type="spellEnd"/>
      <w:r w:rsidRPr="00C43860">
        <w:rPr>
          <w:rFonts w:ascii="Power Geez Unicode1" w:eastAsia="Times New Roman" w:hAnsi="Power Geez Unicode1" w:cs="Times New Roman"/>
          <w:b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b/>
          <w:i/>
          <w:sz w:val="24"/>
          <w:szCs w:val="24"/>
        </w:rPr>
        <w:t>ውሳኔና</w:t>
      </w:r>
      <w:proofErr w:type="spellEnd"/>
      <w:r w:rsidRPr="00C43860">
        <w:rPr>
          <w:rFonts w:ascii="Power Geez Unicode1" w:eastAsia="Times New Roman" w:hAnsi="Power Geez Unicode1" w:cs="Times New Roman"/>
          <w:b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b/>
          <w:i/>
          <w:sz w:val="24"/>
          <w:szCs w:val="24"/>
        </w:rPr>
        <w:t>ክፍያ</w:t>
      </w:r>
      <w:proofErr w:type="spellEnd"/>
      <w:r w:rsidRPr="00C43860">
        <w:rPr>
          <w:rFonts w:ascii="Power Geez Unicode1" w:eastAsia="Times New Roman" w:hAnsi="Power Geez Unicode1" w:cs="Ebrima"/>
          <w:b/>
          <w:i/>
          <w:sz w:val="24"/>
          <w:szCs w:val="24"/>
        </w:rPr>
        <w:t>፡</w:t>
      </w:r>
      <w:r w:rsidRPr="00C43860">
        <w:rPr>
          <w:rFonts w:ascii="Power Geez Unicode1" w:eastAsia="Times New Roman" w:hAnsi="Power Geez Unicode1" w:cs="Times New Roman"/>
          <w:b/>
          <w:i/>
          <w:sz w:val="24"/>
          <w:szCs w:val="24"/>
        </w:rPr>
        <w:t xml:space="preserve">-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ባለፉት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ስድስት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ወራት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3,854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ባለመብቶች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የአበል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ውሳኔ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ጥያቄ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አቅርበው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መረጃቸው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ለተሟላ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3,828 (2,530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ወንድ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እና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1,298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ሴት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)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ባለመብቶች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የአበል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ውሳኔ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እና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ክፍያ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ትእዛዝ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ተዘጋጅቶ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ክፍያውን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እንዲያገኙ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ተደርጓል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፡፡ 55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ባለመብቶች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ከዚህ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ግማሽ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ዓመት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በፊት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ጥያቄ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አቅርበው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በዚህ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ስድስት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ወራት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ውስጥ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ለ48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ባለመብቶች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ውሳኔ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የተሰጠ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በመሆኑ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፣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በአጠቃላይ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3,876 (2,564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ወንድ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እና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1,312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ሴት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)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ባለመብቶች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ውሳኔና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ክፍያ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አግኝተዋል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፡፡ 33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ባለመብቶች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ከመንግሥት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ሠራተኞች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ማኅበራዊ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ዋስትና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አስተዳደር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ፋይል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ባለመምጣቱ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፣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ከአሠሪ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ድርጅቱ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ፋይል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ባለመላኩ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ምክንያት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ውሳኔ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ስላልተሰጠ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ወደ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ቀጣይ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ወር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ተሻግረዋል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፡፡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ለባለመብቶች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በአገልግሎት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፣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በጤና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ጉድለት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እና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በተተኪ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ብር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1,081,354,876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ተከፍሏል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፡፡</w:t>
      </w:r>
    </w:p>
    <w:p w:rsidR="00C43860" w:rsidRPr="00C43860" w:rsidRDefault="00C43860" w:rsidP="00C43860">
      <w:pPr>
        <w:tabs>
          <w:tab w:val="left" w:pos="1440"/>
          <w:tab w:val="left" w:pos="1710"/>
        </w:tabs>
        <w:spacing w:after="0" w:line="360" w:lineRule="auto"/>
        <w:ind w:left="-90" w:right="-90"/>
        <w:contextualSpacing/>
        <w:jc w:val="both"/>
        <w:rPr>
          <w:rFonts w:ascii="Power Geez Unicode1" w:eastAsia="Times New Roman" w:hAnsi="Power Geez Unicode1" w:cs="Times New Roman"/>
          <w:i/>
          <w:sz w:val="24"/>
          <w:szCs w:val="24"/>
        </w:rPr>
      </w:pPr>
      <w:proofErr w:type="spellStart"/>
      <w:r w:rsidRPr="00C43860">
        <w:rPr>
          <w:rFonts w:ascii="Power Geez Unicode1" w:eastAsia="Calibri" w:hAnsi="Power Geez Unicode1" w:cs="Ebrima"/>
          <w:b/>
          <w:i/>
          <w:sz w:val="24"/>
          <w:szCs w:val="24"/>
        </w:rPr>
        <w:t>የሰው</w:t>
      </w:r>
      <w:proofErr w:type="spellEnd"/>
      <w:r w:rsidRPr="00C43860">
        <w:rPr>
          <w:rFonts w:ascii="Power Geez Unicode1" w:eastAsia="Calibri" w:hAnsi="Power Geez Unicode1" w:cs="Times New Roman"/>
          <w:b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Calibri" w:hAnsi="Power Geez Unicode1" w:cs="Ebrima"/>
          <w:b/>
          <w:i/>
          <w:sz w:val="24"/>
          <w:szCs w:val="24"/>
        </w:rPr>
        <w:t>ሀብት</w:t>
      </w:r>
      <w:proofErr w:type="spellEnd"/>
      <w:r w:rsidRPr="00C43860">
        <w:rPr>
          <w:rFonts w:ascii="Power Geez Unicode1" w:eastAsia="Calibri" w:hAnsi="Power Geez Unicode1" w:cs="Times New Roman"/>
          <w:b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Calibri" w:hAnsi="Power Geez Unicode1" w:cs="Ebrima"/>
          <w:b/>
          <w:i/>
          <w:sz w:val="24"/>
          <w:szCs w:val="24"/>
        </w:rPr>
        <w:t>አስተዳደር</w:t>
      </w:r>
      <w:proofErr w:type="spellEnd"/>
      <w:r w:rsidRPr="00C43860">
        <w:rPr>
          <w:rFonts w:ascii="Power Geez Unicode1" w:eastAsia="Calibri" w:hAnsi="Power Geez Unicode1" w:cs="Times New Roman"/>
          <w:b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Calibri" w:hAnsi="Power Geez Unicode1" w:cs="Ebrima"/>
          <w:b/>
          <w:i/>
          <w:sz w:val="24"/>
          <w:szCs w:val="24"/>
        </w:rPr>
        <w:t>እና</w:t>
      </w:r>
      <w:proofErr w:type="spellEnd"/>
      <w:r w:rsidRPr="00C43860">
        <w:rPr>
          <w:rFonts w:ascii="Power Geez Unicode1" w:eastAsia="Calibri" w:hAnsi="Power Geez Unicode1" w:cs="Times New Roman"/>
          <w:b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Calibri" w:hAnsi="Power Geez Unicode1" w:cs="Ebrima"/>
          <w:b/>
          <w:i/>
          <w:sz w:val="24"/>
          <w:szCs w:val="24"/>
        </w:rPr>
        <w:t>ልማት</w:t>
      </w:r>
      <w:proofErr w:type="spellEnd"/>
      <w:r w:rsidRPr="00C43860">
        <w:rPr>
          <w:rFonts w:ascii="Power Geez Unicode1" w:eastAsia="Calibri" w:hAnsi="Power Geez Unicode1" w:cs="Ebrima"/>
          <w:b/>
          <w:i/>
          <w:sz w:val="24"/>
          <w:szCs w:val="24"/>
        </w:rPr>
        <w:t>፡</w:t>
      </w:r>
      <w:r w:rsidRPr="00C43860">
        <w:rPr>
          <w:rFonts w:ascii="Power Geez Unicode1" w:eastAsia="Calibri" w:hAnsi="Power Geez Unicode1" w:cs="Times New Roman"/>
          <w:b/>
          <w:i/>
          <w:sz w:val="24"/>
          <w:szCs w:val="24"/>
        </w:rPr>
        <w:t>-</w:t>
      </w:r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አስተዳደሩ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በግማሽ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ዓመቱ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>በተለያዩ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መደቦች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ላይ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የሠራተኞችን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ቅጥር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ፈፅሟል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፡፡</w:t>
      </w:r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በዘህ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መሠረት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>ወንድ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91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ሴት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34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ድምር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125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ሠራተኞች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ተቀጥረዋል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፡፡</w:t>
      </w:r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>ወንድ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15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ሴት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25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በድምሩ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40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ሠራተኞች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>የደረጃ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ዕድገት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ተሰጥቷል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፡፡</w:t>
      </w:r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ወንድ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7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ሴት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10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በድምሩ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17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ሠራተኞች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>ዝውውር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ተፈፅሟል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፡፡</w:t>
      </w:r>
      <w:r w:rsidRPr="00C43860">
        <w:rPr>
          <w:rFonts w:ascii="Power Geez Unicode1" w:eastAsia="Times New Roman" w:hAnsi="Power Geez Unicode1" w:cs="Times New Roman"/>
          <w:i/>
          <w:color w:val="FF0000"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ወንድ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33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ሴት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21</w:t>
      </w:r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በድምሩ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54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ሠራተኞች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ተሰናብተዋል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፡፡</w:t>
      </w:r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የለቀቁበት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ምክንያት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በሞት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2፣ </w:t>
      </w:r>
      <w:proofErr w:type="spellStart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>በጡረታ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7</w:t>
      </w:r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፣</w:t>
      </w:r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በዲስፕሊን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1</w:t>
      </w:r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፣</w:t>
      </w:r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በራስ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>ፈቃድ</w:t>
      </w:r>
      <w:proofErr w:type="spellEnd"/>
      <w:r w:rsidRPr="00C43860">
        <w:rPr>
          <w:rFonts w:ascii="Power Geez Unicode1" w:eastAsia="Times New Roman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>እና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>ከሥራ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>ገበታ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>በመለየት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42፣ </w:t>
      </w:r>
      <w:proofErr w:type="spellStart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>በሙከራ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>አፈጻጸም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1 </w:t>
      </w:r>
      <w:proofErr w:type="spellStart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>እና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1 </w:t>
      </w:r>
      <w:proofErr w:type="spellStart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>በቤተሰብ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>ችግር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>ናቸው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፡፡ </w:t>
      </w:r>
    </w:p>
    <w:p w:rsidR="00C43860" w:rsidRPr="00C43860" w:rsidRDefault="00C43860" w:rsidP="00C43860">
      <w:pPr>
        <w:tabs>
          <w:tab w:val="left" w:pos="1440"/>
          <w:tab w:val="left" w:pos="1710"/>
        </w:tabs>
        <w:spacing w:line="360" w:lineRule="auto"/>
        <w:ind w:left="-90" w:right="-90"/>
        <w:contextualSpacing/>
        <w:jc w:val="both"/>
        <w:rPr>
          <w:rFonts w:ascii="Power Geez Unicode1" w:eastAsia="Calibri" w:hAnsi="Power Geez Unicode1" w:cs="Times New Roman"/>
          <w:i/>
          <w:sz w:val="24"/>
          <w:szCs w:val="24"/>
        </w:rPr>
      </w:pPr>
      <w:proofErr w:type="spellStart"/>
      <w:r w:rsidRPr="00C43860">
        <w:rPr>
          <w:rFonts w:ascii="Power Geez Unicode1" w:eastAsia="Calibri" w:hAnsi="Power Geez Unicode1" w:cs="Ebrima"/>
          <w:i/>
          <w:sz w:val="24"/>
          <w:szCs w:val="24"/>
        </w:rPr>
        <w:t>በመጀመሪያው</w:t>
      </w:r>
      <w:proofErr w:type="spellEnd"/>
      <w:r w:rsidRPr="00C43860">
        <w:rPr>
          <w:rFonts w:ascii="Power Geez Unicode1" w:eastAsia="Calibri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Calibri" w:hAnsi="Power Geez Unicode1" w:cs="Ebrima"/>
          <w:i/>
          <w:sz w:val="24"/>
          <w:szCs w:val="24"/>
        </w:rPr>
        <w:t>ግማሽ</w:t>
      </w:r>
      <w:proofErr w:type="spellEnd"/>
      <w:r w:rsidRPr="00C43860">
        <w:rPr>
          <w:rFonts w:ascii="Power Geez Unicode1" w:eastAsia="Calibri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Calibri" w:hAnsi="Power Geez Unicode1" w:cs="Ebrima"/>
          <w:i/>
          <w:sz w:val="24"/>
          <w:szCs w:val="24"/>
        </w:rPr>
        <w:t>ዓመት</w:t>
      </w:r>
      <w:proofErr w:type="spellEnd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Calibri" w:hAnsi="Power Geez Unicode1" w:cs="Ebrima"/>
          <w:i/>
          <w:sz w:val="24"/>
          <w:szCs w:val="24"/>
        </w:rPr>
        <w:t>የሰው</w:t>
      </w:r>
      <w:proofErr w:type="spellEnd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Calibri" w:hAnsi="Power Geez Unicode1" w:cs="Ebrima"/>
          <w:i/>
          <w:sz w:val="24"/>
          <w:szCs w:val="24"/>
        </w:rPr>
        <w:t>ሀብት</w:t>
      </w:r>
      <w:proofErr w:type="spellEnd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Calibri" w:hAnsi="Power Geez Unicode1" w:cs="Ebrima"/>
          <w:i/>
          <w:sz w:val="24"/>
          <w:szCs w:val="24"/>
        </w:rPr>
        <w:t>ፍልሰት</w:t>
      </w:r>
      <w:proofErr w:type="spellEnd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 xml:space="preserve"> 2.27 </w:t>
      </w:r>
      <w:proofErr w:type="spellStart"/>
      <w:r w:rsidRPr="00C43860">
        <w:rPr>
          <w:rFonts w:ascii="Power Geez Unicode1" w:eastAsia="Calibri" w:hAnsi="Power Geez Unicode1" w:cs="Ebrima"/>
          <w:i/>
          <w:sz w:val="24"/>
          <w:szCs w:val="24"/>
        </w:rPr>
        <w:t>ሲሆን</w:t>
      </w:r>
      <w:proofErr w:type="spellEnd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Calibri" w:hAnsi="Power Geez Unicode1" w:cs="Ebrima"/>
          <w:i/>
          <w:sz w:val="24"/>
          <w:szCs w:val="24"/>
        </w:rPr>
        <w:t>የፍልሰት</w:t>
      </w:r>
      <w:proofErr w:type="spellEnd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Calibri" w:hAnsi="Power Geez Unicode1" w:cs="Ebrima"/>
          <w:i/>
          <w:sz w:val="24"/>
          <w:szCs w:val="24"/>
        </w:rPr>
        <w:t>መጠኑ</w:t>
      </w:r>
      <w:proofErr w:type="spellEnd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Calibri" w:hAnsi="Power Geez Unicode1" w:cs="Ebrima"/>
          <w:i/>
          <w:sz w:val="24"/>
          <w:szCs w:val="24"/>
        </w:rPr>
        <w:t>ዝቅተኛ</w:t>
      </w:r>
      <w:proofErr w:type="spellEnd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Calibri" w:hAnsi="Power Geez Unicode1" w:cs="Ebrima"/>
          <w:i/>
          <w:sz w:val="24"/>
          <w:szCs w:val="24"/>
        </w:rPr>
        <w:t>መሆኑን</w:t>
      </w:r>
      <w:proofErr w:type="spellEnd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Calibri" w:hAnsi="Power Geez Unicode1" w:cs="Ebrima"/>
          <w:i/>
          <w:sz w:val="24"/>
          <w:szCs w:val="24"/>
        </w:rPr>
        <w:t>ያመላክታል</w:t>
      </w:r>
      <w:proofErr w:type="spellEnd"/>
      <w:r w:rsidRPr="00C43860">
        <w:rPr>
          <w:rFonts w:ascii="Power Geez Unicode1" w:eastAsia="Calibri" w:hAnsi="Power Geez Unicode1" w:cs="Ebrima"/>
          <w:i/>
          <w:sz w:val="24"/>
          <w:szCs w:val="24"/>
        </w:rPr>
        <w:t>፡፡</w:t>
      </w:r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Calibri" w:hAnsi="Power Geez Unicode1" w:cs="Ebrima"/>
          <w:i/>
          <w:sz w:val="24"/>
          <w:szCs w:val="24"/>
        </w:rPr>
        <w:t>ስልጠናን</w:t>
      </w:r>
      <w:proofErr w:type="spellEnd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Calibri" w:hAnsi="Power Geez Unicode1" w:cs="Ebrima"/>
          <w:i/>
          <w:sz w:val="24"/>
          <w:szCs w:val="24"/>
        </w:rPr>
        <w:t>በተመለከተ</w:t>
      </w:r>
      <w:proofErr w:type="spellEnd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Calibri" w:hAnsi="Power Geez Unicode1" w:cs="Ebrima"/>
          <w:i/>
          <w:sz w:val="24"/>
          <w:szCs w:val="24"/>
        </w:rPr>
        <w:t>በዋና</w:t>
      </w:r>
      <w:proofErr w:type="spellEnd"/>
      <w:r w:rsidRPr="00C43860">
        <w:rPr>
          <w:rFonts w:ascii="Power Geez Unicode1" w:eastAsia="Calibri" w:hAnsi="Power Geez Unicode1" w:cs="Ebrima"/>
          <w:i/>
          <w:sz w:val="24"/>
          <w:szCs w:val="24"/>
        </w:rPr>
        <w:t xml:space="preserve"> መ/</w:t>
      </w:r>
      <w:proofErr w:type="spellStart"/>
      <w:r w:rsidRPr="00C43860">
        <w:rPr>
          <w:rFonts w:ascii="Power Geez Unicode1" w:eastAsia="Calibri" w:hAnsi="Power Geez Unicode1" w:cs="Ebrima"/>
          <w:i/>
          <w:sz w:val="24"/>
          <w:szCs w:val="24"/>
        </w:rPr>
        <w:t>ቤት</w:t>
      </w:r>
      <w:proofErr w:type="spellEnd"/>
      <w:r w:rsidRPr="00C43860">
        <w:rPr>
          <w:rFonts w:ascii="Power Geez Unicode1" w:eastAsia="Calibri" w:hAnsi="Power Geez Unicode1" w:cs="Ebrima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>ዕቅድ</w:t>
      </w:r>
      <w:proofErr w:type="spellEnd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>አዘገጃጀትና</w:t>
      </w:r>
      <w:proofErr w:type="spellEnd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>ሪፖርት</w:t>
      </w:r>
      <w:proofErr w:type="spellEnd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>አቀራረብ</w:t>
      </w:r>
      <w:proofErr w:type="spellEnd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 xml:space="preserve">፣ </w:t>
      </w:r>
      <w:proofErr w:type="spellStart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>ክትትልና</w:t>
      </w:r>
      <w:proofErr w:type="spellEnd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>ግምገማ</w:t>
      </w:r>
      <w:proofErr w:type="spellEnd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>የሪፎርም</w:t>
      </w:r>
      <w:proofErr w:type="spellEnd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>መሣሪያዎች</w:t>
      </w:r>
      <w:proofErr w:type="spellEnd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>አጠቃቀም</w:t>
      </w:r>
      <w:proofErr w:type="spellEnd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 xml:space="preserve">፣ </w:t>
      </w:r>
      <w:proofErr w:type="spellStart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>የሥራ</w:t>
      </w:r>
      <w:proofErr w:type="spellEnd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>አካባቢ</w:t>
      </w:r>
      <w:proofErr w:type="spellEnd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>ሥነ-ምግባር</w:t>
      </w:r>
      <w:proofErr w:type="spellEnd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>እንዲሁም</w:t>
      </w:r>
      <w:proofErr w:type="spellEnd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>ለዋና</w:t>
      </w:r>
      <w:proofErr w:type="spellEnd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 xml:space="preserve"> መ/</w:t>
      </w:r>
      <w:proofErr w:type="spellStart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>ቤትና</w:t>
      </w:r>
      <w:proofErr w:type="spellEnd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>ለአዲስ</w:t>
      </w:r>
      <w:proofErr w:type="spellEnd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>አበባ</w:t>
      </w:r>
      <w:proofErr w:type="spellEnd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>ዲስትሪክት</w:t>
      </w:r>
      <w:proofErr w:type="spellEnd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>በእሳት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>አደጋ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>መሣሪያና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>ቁሳቁስ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>አጠቃቀም፣የመጀመሪያ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>ዕርዳታ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>አሰጣጥ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>እና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>የደንብ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>ልብስ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>አጠቃም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Calibri" w:hAnsi="Power Geez Unicode1" w:cs="Ebrima"/>
          <w:i/>
          <w:sz w:val="24"/>
          <w:szCs w:val="24"/>
        </w:rPr>
        <w:t>ዙሪያ</w:t>
      </w:r>
      <w:proofErr w:type="spellEnd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>በአጠቃላይ</w:t>
      </w:r>
      <w:proofErr w:type="spellEnd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 xml:space="preserve"> </w:t>
      </w:r>
      <w:r w:rsidRPr="00C43860">
        <w:rPr>
          <w:rFonts w:ascii="Power Geez Unicode1" w:eastAsia="Calibri" w:hAnsi="Power Geez Unicode1" w:cs="Ebrima"/>
          <w:i/>
          <w:sz w:val="24"/>
          <w:szCs w:val="24"/>
        </w:rPr>
        <w:t>ለ</w:t>
      </w:r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 xml:space="preserve">125 </w:t>
      </w:r>
      <w:proofErr w:type="spellStart"/>
      <w:r w:rsidRPr="00C43860">
        <w:rPr>
          <w:rFonts w:ascii="Power Geez Unicode1" w:eastAsia="Calibri" w:hAnsi="Power Geez Unicode1" w:cs="Ebrima"/>
          <w:i/>
          <w:sz w:val="24"/>
          <w:szCs w:val="24"/>
        </w:rPr>
        <w:t>ሴት</w:t>
      </w:r>
      <w:proofErr w:type="spellEnd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Calibri" w:hAnsi="Power Geez Unicode1" w:cs="Ebrima"/>
          <w:i/>
          <w:sz w:val="24"/>
          <w:szCs w:val="24"/>
        </w:rPr>
        <w:t>እና</w:t>
      </w:r>
      <w:proofErr w:type="spellEnd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 xml:space="preserve"> ለ223 </w:t>
      </w:r>
      <w:proofErr w:type="spellStart"/>
      <w:r w:rsidRPr="00C43860">
        <w:rPr>
          <w:rFonts w:ascii="Power Geez Unicode1" w:eastAsia="Calibri" w:hAnsi="Power Geez Unicode1" w:cs="Ebrima"/>
          <w:i/>
          <w:sz w:val="24"/>
          <w:szCs w:val="24"/>
        </w:rPr>
        <w:t>ወንድ</w:t>
      </w:r>
      <w:proofErr w:type="spellEnd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Calibri" w:hAnsi="Power Geez Unicode1" w:cs="Ebrima"/>
          <w:i/>
          <w:sz w:val="24"/>
          <w:szCs w:val="24"/>
        </w:rPr>
        <w:t>በድምሩ</w:t>
      </w:r>
      <w:proofErr w:type="spellEnd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 xml:space="preserve"> </w:t>
      </w:r>
      <w:r w:rsidRPr="00C43860">
        <w:rPr>
          <w:rFonts w:ascii="Power Geez Unicode1" w:eastAsia="Calibri" w:hAnsi="Power Geez Unicode1" w:cs="Ebrima"/>
          <w:i/>
          <w:sz w:val="24"/>
          <w:szCs w:val="24"/>
        </w:rPr>
        <w:t>ለ</w:t>
      </w:r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 xml:space="preserve">348 </w:t>
      </w:r>
      <w:proofErr w:type="spellStart"/>
      <w:r w:rsidRPr="00C43860">
        <w:rPr>
          <w:rFonts w:ascii="Power Geez Unicode1" w:eastAsia="Calibri" w:hAnsi="Power Geez Unicode1" w:cs="Ebrima"/>
          <w:i/>
          <w:sz w:val="24"/>
          <w:szCs w:val="24"/>
        </w:rPr>
        <w:t>አመራሮችና</w:t>
      </w:r>
      <w:proofErr w:type="spellEnd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Calibri" w:hAnsi="Power Geez Unicode1" w:cs="Ebrima"/>
          <w:i/>
          <w:sz w:val="24"/>
          <w:szCs w:val="24"/>
        </w:rPr>
        <w:t>ሲኒየር</w:t>
      </w:r>
      <w:proofErr w:type="spellEnd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Calibri" w:hAnsi="Power Geez Unicode1" w:cs="Ebrima"/>
          <w:i/>
          <w:sz w:val="24"/>
          <w:szCs w:val="24"/>
        </w:rPr>
        <w:t>ባለሙያዎች</w:t>
      </w:r>
      <w:proofErr w:type="spellEnd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Calibri" w:hAnsi="Power Geez Unicode1" w:cs="Ebrima"/>
          <w:i/>
          <w:sz w:val="24"/>
          <w:szCs w:val="24"/>
        </w:rPr>
        <w:t>ስልጠና</w:t>
      </w:r>
      <w:proofErr w:type="spellEnd"/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Calibri" w:hAnsi="Power Geez Unicode1" w:cs="Ebrima"/>
          <w:i/>
          <w:sz w:val="24"/>
          <w:szCs w:val="24"/>
        </w:rPr>
        <w:t>ተሰጥቷል</w:t>
      </w:r>
      <w:proofErr w:type="spellEnd"/>
      <w:r w:rsidRPr="00C43860">
        <w:rPr>
          <w:rFonts w:ascii="Power Geez Unicode1" w:eastAsia="Calibri" w:hAnsi="Power Geez Unicode1" w:cs="Ebrima"/>
          <w:i/>
          <w:sz w:val="24"/>
          <w:szCs w:val="24"/>
        </w:rPr>
        <w:t>፡፡</w:t>
      </w:r>
      <w:r w:rsidRPr="00C43860">
        <w:rPr>
          <w:rFonts w:ascii="Power Geez Unicode1" w:eastAsia="Calibri" w:hAnsi="Power Geez Unicode1" w:cs="Times New Roman"/>
          <w:i/>
          <w:sz w:val="24"/>
          <w:szCs w:val="24"/>
        </w:rPr>
        <w:t xml:space="preserve"> </w:t>
      </w:r>
    </w:p>
    <w:p w:rsidR="00C43860" w:rsidRPr="00C43860" w:rsidRDefault="00C43860" w:rsidP="00C43860">
      <w:pPr>
        <w:tabs>
          <w:tab w:val="left" w:pos="1440"/>
          <w:tab w:val="left" w:pos="1710"/>
        </w:tabs>
        <w:spacing w:after="0" w:line="360" w:lineRule="auto"/>
        <w:ind w:left="-90" w:right="-90"/>
        <w:contextualSpacing/>
        <w:jc w:val="both"/>
        <w:rPr>
          <w:rFonts w:ascii="Power Geez Unicode1" w:eastAsia="SimSun" w:hAnsi="Power Geez Unicode1" w:cs="SimSun"/>
          <w:i/>
          <w:sz w:val="24"/>
          <w:szCs w:val="24"/>
        </w:rPr>
      </w:pPr>
      <w:proofErr w:type="spellStart"/>
      <w:r w:rsidRPr="00C43860">
        <w:rPr>
          <w:rFonts w:ascii="Power Geez Unicode1" w:eastAsia="Times New Roman" w:hAnsi="Power Geez Unicode1" w:cs="Ebrima"/>
          <w:b/>
          <w:i/>
          <w:sz w:val="24"/>
          <w:szCs w:val="24"/>
        </w:rPr>
        <w:t>የበጀት</w:t>
      </w:r>
      <w:proofErr w:type="spellEnd"/>
      <w:r w:rsidRPr="00C43860">
        <w:rPr>
          <w:rFonts w:ascii="Power Geez Unicode1" w:eastAsia="Times New Roman" w:hAnsi="Power Geez Unicode1" w:cs="Times New Roman"/>
          <w:b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Ebrima"/>
          <w:b/>
          <w:i/>
          <w:sz w:val="24"/>
          <w:szCs w:val="24"/>
        </w:rPr>
        <w:t>አፈፃፀም</w:t>
      </w:r>
      <w:proofErr w:type="spellEnd"/>
      <w:r w:rsidRPr="00C43860">
        <w:rPr>
          <w:rFonts w:ascii="Power Geez Unicode1" w:eastAsia="Times New Roman" w:hAnsi="Power Geez Unicode1" w:cs="Ebrima"/>
          <w:b/>
          <w:i/>
          <w:sz w:val="24"/>
          <w:szCs w:val="24"/>
        </w:rPr>
        <w:t>፡</w:t>
      </w:r>
      <w:r w:rsidRPr="00C43860">
        <w:rPr>
          <w:rFonts w:ascii="Power Geez Unicode1" w:eastAsia="Times New Roman" w:hAnsi="Power Geez Unicode1" w:cs="Times New Roman"/>
          <w:b/>
          <w:i/>
          <w:sz w:val="24"/>
          <w:szCs w:val="24"/>
        </w:rPr>
        <w:t>-</w:t>
      </w:r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ለ2017 </w:t>
      </w:r>
      <w:proofErr w:type="spellStart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>ለመደበኛ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>በጀት</w:t>
      </w:r>
      <w:proofErr w:type="spellEnd"/>
      <w:r w:rsidRPr="00C43860">
        <w:rPr>
          <w:rFonts w:ascii="Power Geez Unicode1" w:eastAsia="Times New Roman" w:hAnsi="Power Geez Unicode1" w:cs="Times New Roman"/>
          <w:i/>
          <w:sz w:val="24"/>
          <w:szCs w:val="24"/>
        </w:rPr>
        <w:t xml:space="preserve"> (</w:t>
      </w:r>
      <w:proofErr w:type="spellStart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>ሰብዓዊ</w:t>
      </w:r>
      <w:proofErr w:type="spellEnd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>የሆኑ</w:t>
      </w:r>
      <w:proofErr w:type="spellEnd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>አገልግሎቶች</w:t>
      </w:r>
      <w:proofErr w:type="spellEnd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 xml:space="preserve">፣ </w:t>
      </w:r>
      <w:proofErr w:type="spellStart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>ዕቃዎችና</w:t>
      </w:r>
      <w:proofErr w:type="spellEnd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>አገልግሎቶች</w:t>
      </w:r>
      <w:proofErr w:type="spellEnd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>እና</w:t>
      </w:r>
      <w:proofErr w:type="spellEnd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>ሌሎች</w:t>
      </w:r>
      <w:proofErr w:type="spellEnd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>ክፍያዎች</w:t>
      </w:r>
      <w:proofErr w:type="spellEnd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 xml:space="preserve">) </w:t>
      </w:r>
      <w:proofErr w:type="spellStart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>ከፀደቀ</w:t>
      </w:r>
      <w:proofErr w:type="spellEnd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>በጀት</w:t>
      </w:r>
      <w:proofErr w:type="spellEnd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>ብር</w:t>
      </w:r>
      <w:proofErr w:type="spellEnd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 xml:space="preserve"> 1,375,013,321 </w:t>
      </w:r>
      <w:proofErr w:type="spellStart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>በግማሽ</w:t>
      </w:r>
      <w:proofErr w:type="spellEnd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>ዓመቱ</w:t>
      </w:r>
      <w:proofErr w:type="spellEnd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>ብር</w:t>
      </w:r>
      <w:proofErr w:type="spellEnd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 xml:space="preserve"> 982,827,707 </w:t>
      </w:r>
      <w:proofErr w:type="spellStart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>ሥራ</w:t>
      </w:r>
      <w:proofErr w:type="spellEnd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>ላይ</w:t>
      </w:r>
      <w:proofErr w:type="spellEnd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>እንዲዉል</w:t>
      </w:r>
      <w:proofErr w:type="spellEnd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>ዕቅድ</w:t>
      </w:r>
      <w:proofErr w:type="spellEnd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>ተይዞ</w:t>
      </w:r>
      <w:proofErr w:type="spellEnd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>ብር</w:t>
      </w:r>
      <w:proofErr w:type="spellEnd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 xml:space="preserve"> 1,346,755,093 </w:t>
      </w:r>
      <w:proofErr w:type="spellStart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>ሥራ</w:t>
      </w:r>
      <w:proofErr w:type="spellEnd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>ላይ</w:t>
      </w:r>
      <w:proofErr w:type="spellEnd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>ውሏል</w:t>
      </w:r>
      <w:proofErr w:type="spellEnd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 xml:space="preserve">፡፡ </w:t>
      </w:r>
      <w:proofErr w:type="spellStart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>የበጀት</w:t>
      </w:r>
      <w:proofErr w:type="spellEnd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>አፈ</w:t>
      </w:r>
      <w:r w:rsidRPr="00C43860">
        <w:rPr>
          <w:rFonts w:ascii="Power Geez Unicode1" w:eastAsia="SimSun" w:hAnsi="Power Geez Unicode1" w:cs="SimSun"/>
          <w:i/>
          <w:sz w:val="24"/>
          <w:szCs w:val="24"/>
        </w:rPr>
        <w:t>ፃፀሙ</w:t>
      </w:r>
      <w:proofErr w:type="spellEnd"/>
      <w:r w:rsidRPr="00C43860">
        <w:rPr>
          <w:rFonts w:ascii="Power Geez Unicode1" w:eastAsia="SimSun" w:hAnsi="Power Geez Unicode1" w:cs="SimSu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SimSun" w:hAnsi="Power Geez Unicode1" w:cs="SimSun"/>
          <w:i/>
          <w:sz w:val="24"/>
          <w:szCs w:val="24"/>
        </w:rPr>
        <w:t>ከፍ</w:t>
      </w:r>
      <w:proofErr w:type="spellEnd"/>
      <w:r w:rsidRPr="00C43860">
        <w:rPr>
          <w:rFonts w:ascii="Power Geez Unicode1" w:eastAsia="SimSun" w:hAnsi="Power Geez Unicode1" w:cs="SimSu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SimSun" w:hAnsi="Power Geez Unicode1" w:cs="SimSun"/>
          <w:i/>
          <w:sz w:val="24"/>
          <w:szCs w:val="24"/>
        </w:rPr>
        <w:t>ያለበት</w:t>
      </w:r>
      <w:proofErr w:type="spellEnd"/>
      <w:r w:rsidRPr="00C43860">
        <w:rPr>
          <w:rFonts w:ascii="Power Geez Unicode1" w:eastAsia="SimSun" w:hAnsi="Power Geez Unicode1" w:cs="SimSu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SimSun" w:hAnsi="Power Geez Unicode1" w:cs="SimSun"/>
          <w:i/>
          <w:sz w:val="24"/>
          <w:szCs w:val="24"/>
        </w:rPr>
        <w:t>ምክንያት</w:t>
      </w:r>
      <w:proofErr w:type="spellEnd"/>
      <w:r w:rsidRPr="00C43860">
        <w:rPr>
          <w:rFonts w:ascii="Power Geez Unicode1" w:eastAsia="SimSun" w:hAnsi="Power Geez Unicode1" w:cs="SimSu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SimSun" w:hAnsi="Power Geez Unicode1" w:cs="SimSun"/>
          <w:i/>
          <w:sz w:val="24"/>
          <w:szCs w:val="24"/>
        </w:rPr>
        <w:t>የአዲስ</w:t>
      </w:r>
      <w:proofErr w:type="spellEnd"/>
      <w:r w:rsidRPr="00C43860">
        <w:rPr>
          <w:rFonts w:ascii="Power Geez Unicode1" w:eastAsia="SimSun" w:hAnsi="Power Geez Unicode1" w:cs="SimSu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SimSun" w:hAnsi="Power Geez Unicode1" w:cs="SimSun"/>
          <w:i/>
          <w:sz w:val="24"/>
          <w:szCs w:val="24"/>
        </w:rPr>
        <w:t>ተሽከርካሪዎች</w:t>
      </w:r>
      <w:proofErr w:type="spellEnd"/>
      <w:r w:rsidRPr="00C43860">
        <w:rPr>
          <w:rFonts w:ascii="Power Geez Unicode1" w:eastAsia="SimSun" w:hAnsi="Power Geez Unicode1" w:cs="SimSu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SimSun" w:hAnsi="Power Geez Unicode1" w:cs="SimSun"/>
          <w:i/>
          <w:sz w:val="24"/>
          <w:szCs w:val="24"/>
        </w:rPr>
        <w:t>ግዥ</w:t>
      </w:r>
      <w:proofErr w:type="spellEnd"/>
      <w:r w:rsidRPr="00C43860">
        <w:rPr>
          <w:rFonts w:ascii="Power Geez Unicode1" w:eastAsia="SimSun" w:hAnsi="Power Geez Unicode1" w:cs="SimSu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SimSun" w:hAnsi="Power Geez Unicode1" w:cs="SimSun"/>
          <w:i/>
          <w:sz w:val="24"/>
          <w:szCs w:val="24"/>
        </w:rPr>
        <w:t>ላይ</w:t>
      </w:r>
      <w:proofErr w:type="spellEnd"/>
      <w:r w:rsidRPr="00C43860">
        <w:rPr>
          <w:rFonts w:ascii="Power Geez Unicode1" w:eastAsia="SimSun" w:hAnsi="Power Geez Unicode1" w:cs="SimSu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SimSun" w:hAnsi="Power Geez Unicode1" w:cs="SimSun"/>
          <w:i/>
          <w:sz w:val="24"/>
          <w:szCs w:val="24"/>
        </w:rPr>
        <w:t>በውጭ</w:t>
      </w:r>
      <w:proofErr w:type="spellEnd"/>
      <w:r w:rsidRPr="00C43860">
        <w:rPr>
          <w:rFonts w:ascii="Power Geez Unicode1" w:eastAsia="SimSun" w:hAnsi="Power Geez Unicode1" w:cs="SimSu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SimSun" w:hAnsi="Power Geez Unicode1" w:cs="SimSun"/>
          <w:i/>
          <w:sz w:val="24"/>
          <w:szCs w:val="24"/>
        </w:rPr>
        <w:t>ምንዛሬ</w:t>
      </w:r>
      <w:proofErr w:type="spellEnd"/>
      <w:r w:rsidRPr="00C43860">
        <w:rPr>
          <w:rFonts w:ascii="Power Geez Unicode1" w:eastAsia="SimSun" w:hAnsi="Power Geez Unicode1" w:cs="SimSu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SimSun" w:hAnsi="Power Geez Unicode1" w:cs="SimSun"/>
          <w:i/>
          <w:sz w:val="24"/>
          <w:szCs w:val="24"/>
        </w:rPr>
        <w:t>ፖሊሲ</w:t>
      </w:r>
      <w:proofErr w:type="spellEnd"/>
      <w:r w:rsidRPr="00C43860">
        <w:rPr>
          <w:rFonts w:ascii="Power Geez Unicode1" w:eastAsia="SimSun" w:hAnsi="Power Geez Unicode1" w:cs="SimSu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SimSun" w:hAnsi="Power Geez Unicode1" w:cs="SimSun"/>
          <w:i/>
          <w:sz w:val="24"/>
          <w:szCs w:val="24"/>
        </w:rPr>
        <w:t>ለውጥ</w:t>
      </w:r>
      <w:proofErr w:type="spellEnd"/>
      <w:r w:rsidRPr="00C43860">
        <w:rPr>
          <w:rFonts w:ascii="Power Geez Unicode1" w:eastAsia="SimSun" w:hAnsi="Power Geez Unicode1" w:cs="SimSu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SimSun" w:hAnsi="Power Geez Unicode1" w:cs="SimSun"/>
          <w:i/>
          <w:sz w:val="24"/>
          <w:szCs w:val="24"/>
        </w:rPr>
        <w:t>ምክንያት</w:t>
      </w:r>
      <w:proofErr w:type="spellEnd"/>
      <w:r w:rsidRPr="00C43860">
        <w:rPr>
          <w:rFonts w:ascii="Power Geez Unicode1" w:eastAsia="SimSun" w:hAnsi="Power Geez Unicode1" w:cs="SimSu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SimSun" w:hAnsi="Power Geez Unicode1" w:cs="SimSun"/>
          <w:i/>
          <w:sz w:val="24"/>
          <w:szCs w:val="24"/>
        </w:rPr>
        <w:t>ተጨማሪ</w:t>
      </w:r>
      <w:proofErr w:type="spellEnd"/>
      <w:r w:rsidRPr="00C43860">
        <w:rPr>
          <w:rFonts w:ascii="Power Geez Unicode1" w:eastAsia="SimSun" w:hAnsi="Power Geez Unicode1" w:cs="SimSu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SimSun" w:hAnsi="Power Geez Unicode1" w:cs="SimSun"/>
          <w:i/>
          <w:sz w:val="24"/>
          <w:szCs w:val="24"/>
        </w:rPr>
        <w:t>በጀት</w:t>
      </w:r>
      <w:proofErr w:type="spellEnd"/>
      <w:r w:rsidRPr="00C43860">
        <w:rPr>
          <w:rFonts w:ascii="Power Geez Unicode1" w:eastAsia="SimSun" w:hAnsi="Power Geez Unicode1" w:cs="SimSu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SimSun" w:hAnsi="Power Geez Unicode1" w:cs="SimSun"/>
          <w:i/>
          <w:sz w:val="24"/>
          <w:szCs w:val="24"/>
        </w:rPr>
        <w:t>በመጠየቁ</w:t>
      </w:r>
      <w:proofErr w:type="spellEnd"/>
      <w:r w:rsidRPr="00C43860">
        <w:rPr>
          <w:rFonts w:ascii="Power Geez Unicode1" w:eastAsia="SimSun" w:hAnsi="Power Geez Unicode1" w:cs="SimSun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SimSun" w:hAnsi="Power Geez Unicode1" w:cs="SimSun"/>
          <w:i/>
          <w:sz w:val="24"/>
          <w:szCs w:val="24"/>
        </w:rPr>
        <w:t>ነው</w:t>
      </w:r>
      <w:proofErr w:type="spellEnd"/>
      <w:r w:rsidRPr="00C43860">
        <w:rPr>
          <w:rFonts w:ascii="Power Geez Unicode1" w:eastAsia="SimSun" w:hAnsi="Power Geez Unicode1" w:cs="SimSun"/>
          <w:i/>
          <w:sz w:val="24"/>
          <w:szCs w:val="24"/>
        </w:rPr>
        <w:t xml:space="preserve">፡፡ </w:t>
      </w:r>
      <w:proofErr w:type="spellStart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>ለባለመብቶች</w:t>
      </w:r>
      <w:proofErr w:type="spellEnd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>እንዲከፈል</w:t>
      </w:r>
      <w:proofErr w:type="spellEnd"/>
      <w:r w:rsidRPr="00C43860">
        <w:rPr>
          <w:rFonts w:ascii="Power Geez Unicode1" w:eastAsia="Times New Roman" w:hAnsi="Power Geez Unicode1" w:cs="Calibri"/>
          <w:i/>
          <w:sz w:val="24"/>
          <w:szCs w:val="24"/>
        </w:rPr>
        <w:t xml:space="preserve"> </w:t>
      </w:r>
      <w:proofErr w:type="spellStart"/>
      <w:r w:rsidRPr="00C43860">
        <w:rPr>
          <w:rFonts w:ascii="Power Geez Unicode1" w:eastAsia="SimSun" w:hAnsi="Power Geez Unicode1" w:cs="SimSun"/>
          <w:i/>
          <w:sz w:val="24"/>
          <w:szCs w:val="24"/>
        </w:rPr>
        <w:t>ብር</w:t>
      </w:r>
      <w:proofErr w:type="spellEnd"/>
      <w:r w:rsidRPr="00C43860">
        <w:rPr>
          <w:rFonts w:ascii="Power Geez Unicode1" w:eastAsia="SimSun" w:hAnsi="Power Geez Unicode1" w:cs="SimSun"/>
          <w:i/>
          <w:sz w:val="24"/>
          <w:szCs w:val="24"/>
        </w:rPr>
        <w:t xml:space="preserve"> 1,392,460,157 </w:t>
      </w:r>
      <w:proofErr w:type="spellStart"/>
      <w:r w:rsidRPr="00C43860">
        <w:rPr>
          <w:rFonts w:ascii="Power Geez Unicode1" w:eastAsia="SimSun" w:hAnsi="Power Geez Unicode1" w:cs="SimSun"/>
          <w:i/>
          <w:sz w:val="24"/>
          <w:szCs w:val="24"/>
        </w:rPr>
        <w:t>ተላልፏል</w:t>
      </w:r>
      <w:proofErr w:type="spellEnd"/>
      <w:r w:rsidRPr="00C43860">
        <w:rPr>
          <w:rFonts w:ascii="Power Geez Unicode1" w:eastAsia="SimSun" w:hAnsi="Power Geez Unicode1" w:cs="SimSun"/>
          <w:i/>
          <w:sz w:val="24"/>
          <w:szCs w:val="24"/>
        </w:rPr>
        <w:t xml:space="preserve">፡፡ </w:t>
      </w:r>
    </w:p>
    <w:p w:rsidR="00C43860" w:rsidRPr="00C43860" w:rsidRDefault="00C43860" w:rsidP="00C43860">
      <w:pPr>
        <w:spacing w:after="0" w:line="360" w:lineRule="auto"/>
        <w:jc w:val="both"/>
        <w:rPr>
          <w:rFonts w:ascii="Power Geez Unicode1" w:eastAsia="MingLiU" w:hAnsi="Power Geez Unicode1" w:cs="Ebrima"/>
          <w:i/>
          <w:sz w:val="24"/>
          <w:szCs w:val="24"/>
          <w:vertAlign w:val="subscript"/>
        </w:rPr>
      </w:pPr>
    </w:p>
    <w:sectPr w:rsidR="00C43860" w:rsidRPr="00C43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65FCE"/>
    <w:multiLevelType w:val="multilevel"/>
    <w:tmpl w:val="560809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F483F"/>
    <w:multiLevelType w:val="multilevel"/>
    <w:tmpl w:val="DE424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355EFB"/>
    <w:multiLevelType w:val="multilevel"/>
    <w:tmpl w:val="1C7414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C4"/>
    <w:rsid w:val="0008244E"/>
    <w:rsid w:val="0030535C"/>
    <w:rsid w:val="003316BA"/>
    <w:rsid w:val="005A4B87"/>
    <w:rsid w:val="005B1CCB"/>
    <w:rsid w:val="00743D45"/>
    <w:rsid w:val="00754AC8"/>
    <w:rsid w:val="00A8101B"/>
    <w:rsid w:val="00B92EC4"/>
    <w:rsid w:val="00BE6F19"/>
    <w:rsid w:val="00C43860"/>
    <w:rsid w:val="00E967C1"/>
    <w:rsid w:val="00EA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E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1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E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1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6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92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3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42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3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822004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</w:div>
                                <w:div w:id="621811442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</w:div>
                                <w:div w:id="1419210627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61559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4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60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3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5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647DE-306B-4C14-B8F8-D5F50E80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Mulatu Muche</dc:creator>
  <cp:lastModifiedBy>Mulatu Muche</cp:lastModifiedBy>
  <cp:revision>4</cp:revision>
  <cp:lastPrinted>2025-02-05T10:20:00Z</cp:lastPrinted>
  <dcterms:created xsi:type="dcterms:W3CDTF">2025-02-04T08:54:00Z</dcterms:created>
  <dcterms:modified xsi:type="dcterms:W3CDTF">2025-02-05T10:22:00Z</dcterms:modified>
</cp:coreProperties>
</file>